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1200A" w14:textId="77777777" w:rsidR="00236DDD" w:rsidRPr="002A680A" w:rsidRDefault="00236DDD" w:rsidP="00236DDD">
      <w:pPr>
        <w:spacing w:after="0" w:line="240" w:lineRule="auto"/>
        <w:rPr>
          <w:rFonts w:ascii="Futura" w:hAnsi="Futura" w:cs="Futura"/>
          <w:lang w:val="en-GB"/>
        </w:rPr>
      </w:pPr>
    </w:p>
    <w:p w14:paraId="1FC6C5EC" w14:textId="51537877" w:rsidR="00E45D90" w:rsidRPr="002A680A" w:rsidRDefault="00E45D90" w:rsidP="00334E90">
      <w:pPr>
        <w:spacing w:after="0" w:line="240" w:lineRule="auto"/>
        <w:jc w:val="both"/>
        <w:rPr>
          <w:rFonts w:ascii="Futura" w:hAnsi="Futura" w:cs="Futura"/>
          <w:lang w:val="en-GB"/>
        </w:rPr>
      </w:pPr>
      <w:r w:rsidRPr="002A680A">
        <w:rPr>
          <w:rFonts w:ascii="Futura" w:hAnsi="Futura" w:cs="Futura"/>
          <w:lang w:val="en-GB"/>
        </w:rPr>
        <w:t>The GS work</w:t>
      </w:r>
      <w:r w:rsidR="001F3B52" w:rsidRPr="002A680A">
        <w:rPr>
          <w:rFonts w:ascii="Futura" w:hAnsi="Futura" w:cs="Futura"/>
          <w:lang w:val="en-GB"/>
        </w:rPr>
        <w:t xml:space="preserve"> </w:t>
      </w:r>
      <w:r w:rsidR="002671C7" w:rsidRPr="002A680A">
        <w:rPr>
          <w:rFonts w:ascii="Futura" w:hAnsi="Futura" w:cs="Futura"/>
          <w:lang w:val="en-GB"/>
        </w:rPr>
        <w:t>since</w:t>
      </w:r>
      <w:r w:rsidR="001F3B52" w:rsidRPr="002A680A">
        <w:rPr>
          <w:rFonts w:ascii="Futura" w:hAnsi="Futura" w:cs="Futura"/>
          <w:lang w:val="en-GB"/>
        </w:rPr>
        <w:t xml:space="preserve"> </w:t>
      </w:r>
      <w:r w:rsidR="00AE0E39" w:rsidRPr="002A680A">
        <w:rPr>
          <w:rFonts w:ascii="Futura" w:hAnsi="Futura" w:cs="Futura"/>
          <w:lang w:val="en-GB"/>
        </w:rPr>
        <w:t xml:space="preserve">the </w:t>
      </w:r>
      <w:r w:rsidR="001F3B52" w:rsidRPr="002A680A">
        <w:rPr>
          <w:rFonts w:ascii="Futura" w:hAnsi="Futura" w:cs="Futura"/>
          <w:lang w:val="en-GB"/>
        </w:rPr>
        <w:t xml:space="preserve">last </w:t>
      </w:r>
      <w:r w:rsidR="00AE0E39" w:rsidRPr="002A680A">
        <w:rPr>
          <w:rFonts w:ascii="Futura" w:hAnsi="Futura" w:cs="Futura"/>
          <w:lang w:val="en-GB"/>
        </w:rPr>
        <w:t xml:space="preserve">Council meeting </w:t>
      </w:r>
      <w:r w:rsidR="001F3B52" w:rsidRPr="002A680A">
        <w:rPr>
          <w:rFonts w:ascii="Futura" w:hAnsi="Futura" w:cs="Futura"/>
          <w:lang w:val="en-GB"/>
        </w:rPr>
        <w:t xml:space="preserve">(February 2018) </w:t>
      </w:r>
      <w:r w:rsidRPr="002A680A">
        <w:rPr>
          <w:rFonts w:ascii="Futura" w:hAnsi="Futura" w:cs="Futura"/>
          <w:lang w:val="en-GB"/>
        </w:rPr>
        <w:t>included:</w:t>
      </w:r>
    </w:p>
    <w:p w14:paraId="1382DB9E" w14:textId="77777777" w:rsidR="0001268B" w:rsidRPr="002A680A" w:rsidRDefault="0001268B" w:rsidP="00DC7245">
      <w:pPr>
        <w:spacing w:after="0" w:line="240" w:lineRule="auto"/>
        <w:jc w:val="both"/>
        <w:rPr>
          <w:rFonts w:ascii="Futura" w:hAnsi="Futura" w:cs="Futura"/>
          <w:lang w:val="en-GB"/>
        </w:rPr>
      </w:pPr>
    </w:p>
    <w:p w14:paraId="310C4ACC" w14:textId="3FDB8450" w:rsidR="00DC7245" w:rsidRPr="002A680A" w:rsidRDefault="00DC7245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>Usual communication with members via email</w:t>
      </w:r>
      <w:r w:rsidR="00EA211A" w:rsidRPr="002A680A">
        <w:rPr>
          <w:rFonts w:ascii="Futura" w:hAnsi="Futura" w:cs="Futura"/>
          <w:sz w:val="22"/>
          <w:szCs w:val="22"/>
          <w:lang w:val="en-GB"/>
        </w:rPr>
        <w:t xml:space="preserve"> and through the newsletter</w:t>
      </w:r>
      <w:r w:rsidRPr="002A680A">
        <w:rPr>
          <w:rFonts w:ascii="Futura" w:hAnsi="Futura" w:cs="Futura"/>
          <w:sz w:val="22"/>
          <w:szCs w:val="22"/>
          <w:lang w:val="en-GB"/>
        </w:rPr>
        <w:t>.</w:t>
      </w:r>
    </w:p>
    <w:p w14:paraId="0607BB9E" w14:textId="202F08C6" w:rsidR="00D62FF0" w:rsidRPr="002A680A" w:rsidRDefault="00D62FF0" w:rsidP="002671C7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rFonts w:ascii="Futura" w:hAnsi="Futura" w:cs="Futura"/>
          <w:color w:val="000000"/>
          <w:sz w:val="22"/>
          <w:szCs w:val="22"/>
        </w:rPr>
      </w:pPr>
      <w:r w:rsidRPr="002A680A">
        <w:rPr>
          <w:rFonts w:ascii="Futura" w:hAnsi="Futura" w:cs="Futura"/>
          <w:color w:val="000000"/>
          <w:sz w:val="22"/>
          <w:szCs w:val="22"/>
        </w:rPr>
        <w:t xml:space="preserve">Manage the development of the website with the </w:t>
      </w:r>
      <w:proofErr w:type="gramStart"/>
      <w:r w:rsidRPr="002A680A">
        <w:rPr>
          <w:rFonts w:ascii="Futura" w:hAnsi="Futura" w:cs="Futura"/>
          <w:color w:val="000000"/>
          <w:sz w:val="22"/>
          <w:szCs w:val="22"/>
        </w:rPr>
        <w:t>webmaster</w:t>
      </w:r>
      <w:proofErr w:type="gramEnd"/>
      <w:r w:rsidRPr="002A680A">
        <w:rPr>
          <w:rFonts w:ascii="Futura" w:hAnsi="Futura" w:cs="Futura"/>
          <w:color w:val="000000"/>
          <w:sz w:val="22"/>
          <w:szCs w:val="22"/>
        </w:rPr>
        <w:t xml:space="preserve"> along each stage of the conference organisation.</w:t>
      </w:r>
    </w:p>
    <w:p w14:paraId="03811EA4" w14:textId="676FA4F6" w:rsidR="008547FE" w:rsidRPr="002A680A" w:rsidRDefault="008547FE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>Overseei</w:t>
      </w:r>
      <w:r w:rsidR="001B6F4D" w:rsidRPr="002A680A">
        <w:rPr>
          <w:rFonts w:ascii="Futura" w:hAnsi="Futura" w:cs="Futura"/>
          <w:sz w:val="22"/>
          <w:szCs w:val="22"/>
          <w:lang w:val="en-GB"/>
        </w:rPr>
        <w:t>ng the w</w:t>
      </w:r>
      <w:r w:rsidRPr="002A680A">
        <w:rPr>
          <w:rFonts w:ascii="Futura" w:hAnsi="Futura" w:cs="Futura"/>
          <w:sz w:val="22"/>
          <w:szCs w:val="22"/>
          <w:lang w:val="en-GB"/>
        </w:rPr>
        <w:t>orkshop call.</w:t>
      </w:r>
    </w:p>
    <w:p w14:paraId="2D3CEDE9" w14:textId="43EA569A" w:rsidR="001F3B52" w:rsidRPr="002A680A" w:rsidRDefault="001F3B52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 xml:space="preserve">The organisation </w:t>
      </w:r>
      <w:r w:rsidR="00D62FF0" w:rsidRPr="002A680A">
        <w:rPr>
          <w:rFonts w:ascii="Futura" w:hAnsi="Futura" w:cs="Futura"/>
          <w:sz w:val="22"/>
          <w:szCs w:val="22"/>
          <w:lang w:val="en-GB"/>
        </w:rPr>
        <w:t xml:space="preserve">and management </w:t>
      </w:r>
      <w:r w:rsidRPr="002A680A">
        <w:rPr>
          <w:rFonts w:ascii="Futura" w:hAnsi="Futura" w:cs="Futura"/>
          <w:sz w:val="22"/>
          <w:szCs w:val="22"/>
          <w:lang w:val="en-GB"/>
        </w:rPr>
        <w:t xml:space="preserve">of the submission of </w:t>
      </w:r>
      <w:r w:rsidR="00D62FF0" w:rsidRPr="002A680A">
        <w:rPr>
          <w:rFonts w:ascii="Futura" w:hAnsi="Futura" w:cs="Futura"/>
          <w:sz w:val="22"/>
          <w:szCs w:val="22"/>
          <w:lang w:val="en-GB"/>
        </w:rPr>
        <w:t xml:space="preserve">conference </w:t>
      </w:r>
      <w:r w:rsidRPr="002A680A">
        <w:rPr>
          <w:rFonts w:ascii="Futura" w:hAnsi="Futura" w:cs="Futura"/>
          <w:sz w:val="22"/>
          <w:szCs w:val="22"/>
          <w:lang w:val="en-GB"/>
        </w:rPr>
        <w:t xml:space="preserve">sessions and papers </w:t>
      </w:r>
      <w:r w:rsidR="00EA211A" w:rsidRPr="002A680A">
        <w:rPr>
          <w:rFonts w:ascii="Futura" w:hAnsi="Futura" w:cs="Futura"/>
          <w:sz w:val="22"/>
          <w:szCs w:val="22"/>
          <w:lang w:val="en-GB"/>
        </w:rPr>
        <w:t xml:space="preserve">online. </w:t>
      </w:r>
    </w:p>
    <w:p w14:paraId="031054ED" w14:textId="56BBBF60" w:rsidR="001F3B52" w:rsidRPr="002A680A" w:rsidRDefault="00D62FF0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>Support m</w:t>
      </w:r>
      <w:r w:rsidR="001F3B52" w:rsidRPr="002A680A">
        <w:rPr>
          <w:rFonts w:ascii="Futura" w:hAnsi="Futura" w:cs="Futura"/>
          <w:sz w:val="22"/>
          <w:szCs w:val="22"/>
          <w:lang w:val="en-GB"/>
        </w:rPr>
        <w:t xml:space="preserve">embers for logging in their account, updating or creating their membership, submitting paper or session proposals. This implies working in coordination with Colin, our </w:t>
      </w:r>
      <w:proofErr w:type="gramStart"/>
      <w:r w:rsidR="001F3B52" w:rsidRPr="002A680A">
        <w:rPr>
          <w:rFonts w:ascii="Futura" w:hAnsi="Futura" w:cs="Futura"/>
          <w:sz w:val="22"/>
          <w:szCs w:val="22"/>
          <w:lang w:val="en-GB"/>
        </w:rPr>
        <w:t>webmaster</w:t>
      </w:r>
      <w:proofErr w:type="gramEnd"/>
      <w:r w:rsidRPr="002A680A">
        <w:rPr>
          <w:rFonts w:ascii="Futura" w:hAnsi="Futura" w:cs="Futura"/>
          <w:sz w:val="22"/>
          <w:szCs w:val="22"/>
          <w:lang w:val="en-GB"/>
        </w:rPr>
        <w:t xml:space="preserve"> for technical matters</w:t>
      </w:r>
      <w:r w:rsidR="001F3B52" w:rsidRPr="002A680A">
        <w:rPr>
          <w:rFonts w:ascii="Futura" w:hAnsi="Futura" w:cs="Futura"/>
          <w:sz w:val="22"/>
          <w:szCs w:val="22"/>
          <w:lang w:val="en-GB"/>
        </w:rPr>
        <w:t xml:space="preserve">, </w:t>
      </w:r>
      <w:r w:rsidRPr="002A680A">
        <w:rPr>
          <w:rFonts w:ascii="Futura" w:hAnsi="Futura" w:cs="Futura"/>
          <w:sz w:val="22"/>
          <w:szCs w:val="22"/>
          <w:lang w:val="en-GB"/>
        </w:rPr>
        <w:t xml:space="preserve">and with </w:t>
      </w:r>
      <w:r w:rsidR="001F3B52" w:rsidRPr="002A680A">
        <w:rPr>
          <w:rFonts w:ascii="Futura" w:hAnsi="Futura" w:cs="Futura"/>
          <w:sz w:val="22"/>
          <w:szCs w:val="22"/>
          <w:lang w:val="en-GB"/>
        </w:rPr>
        <w:t xml:space="preserve">Olivier and </w:t>
      </w:r>
      <w:proofErr w:type="spellStart"/>
      <w:r w:rsidR="001F3B52" w:rsidRPr="002A680A">
        <w:rPr>
          <w:rFonts w:ascii="Futura" w:hAnsi="Futura" w:cs="Futura"/>
          <w:sz w:val="22"/>
          <w:szCs w:val="22"/>
          <w:lang w:val="en-GB"/>
        </w:rPr>
        <w:t>Bérénice</w:t>
      </w:r>
      <w:proofErr w:type="spellEnd"/>
      <w:r w:rsidR="001F3B52" w:rsidRPr="002A680A">
        <w:rPr>
          <w:rFonts w:ascii="Futura" w:hAnsi="Futura" w:cs="Futura"/>
          <w:sz w:val="22"/>
          <w:szCs w:val="22"/>
          <w:lang w:val="en-GB"/>
        </w:rPr>
        <w:t xml:space="preserve"> for the treasury</w:t>
      </w:r>
      <w:r w:rsidR="008547FE" w:rsidRPr="002A680A">
        <w:rPr>
          <w:rFonts w:ascii="Futura" w:hAnsi="Futura" w:cs="Futura"/>
          <w:sz w:val="22"/>
          <w:szCs w:val="22"/>
          <w:lang w:val="en-GB"/>
        </w:rPr>
        <w:t xml:space="preserve"> matters</w:t>
      </w:r>
      <w:r w:rsidR="001F3B52" w:rsidRPr="002A680A">
        <w:rPr>
          <w:rFonts w:ascii="Futura" w:hAnsi="Futura" w:cs="Futura"/>
          <w:sz w:val="22"/>
          <w:szCs w:val="22"/>
          <w:lang w:val="en-GB"/>
        </w:rPr>
        <w:t>.</w:t>
      </w:r>
    </w:p>
    <w:p w14:paraId="620D63C4" w14:textId="31A96C13" w:rsidR="00EA211A" w:rsidRPr="002A680A" w:rsidRDefault="001F3B52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>Coordinating the organisation of the conference between the executive</w:t>
      </w:r>
      <w:r w:rsidR="00D62FF0" w:rsidRPr="002A680A">
        <w:rPr>
          <w:rFonts w:ascii="Futura" w:hAnsi="Futura" w:cs="Futura"/>
          <w:sz w:val="22"/>
          <w:szCs w:val="22"/>
          <w:lang w:val="en-GB"/>
        </w:rPr>
        <w:t xml:space="preserve"> (in particular the treasurer)</w:t>
      </w:r>
      <w:r w:rsidRPr="002A680A">
        <w:rPr>
          <w:rFonts w:ascii="Futura" w:hAnsi="Futura" w:cs="Futura"/>
          <w:sz w:val="22"/>
          <w:szCs w:val="22"/>
          <w:lang w:val="en-GB"/>
        </w:rPr>
        <w:t xml:space="preserve">, </w:t>
      </w:r>
      <w:r w:rsidR="00A74A5D" w:rsidRPr="002A680A">
        <w:rPr>
          <w:rFonts w:ascii="Futura" w:hAnsi="Futura" w:cs="Futura"/>
          <w:sz w:val="22"/>
          <w:szCs w:val="22"/>
          <w:lang w:val="en-GB"/>
        </w:rPr>
        <w:t xml:space="preserve">the </w:t>
      </w:r>
      <w:proofErr w:type="gramStart"/>
      <w:r w:rsidR="00A74A5D" w:rsidRPr="002A680A">
        <w:rPr>
          <w:rFonts w:ascii="Futura" w:hAnsi="Futura" w:cs="Futura"/>
          <w:sz w:val="22"/>
          <w:szCs w:val="22"/>
          <w:lang w:val="en-GB"/>
        </w:rPr>
        <w:t>webmaster</w:t>
      </w:r>
      <w:proofErr w:type="gramEnd"/>
      <w:r w:rsidR="00A74A5D" w:rsidRPr="002A680A">
        <w:rPr>
          <w:rFonts w:ascii="Futura" w:hAnsi="Futura" w:cs="Futura"/>
          <w:sz w:val="22"/>
          <w:szCs w:val="22"/>
          <w:lang w:val="en-GB"/>
        </w:rPr>
        <w:t xml:space="preserve">, </w:t>
      </w:r>
      <w:r w:rsidRPr="002A680A">
        <w:rPr>
          <w:rFonts w:ascii="Futura" w:hAnsi="Futura" w:cs="Futura"/>
          <w:sz w:val="22"/>
          <w:szCs w:val="22"/>
          <w:lang w:val="en-GB"/>
        </w:rPr>
        <w:t>the program chair and the local team.</w:t>
      </w:r>
    </w:p>
    <w:p w14:paraId="09C0486B" w14:textId="5E0857FE" w:rsidR="008547FE" w:rsidRPr="002A680A" w:rsidRDefault="00EA211A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>Assisting the program chair when necessary</w:t>
      </w:r>
      <w:r w:rsidR="008547FE" w:rsidRPr="002A680A">
        <w:rPr>
          <w:rFonts w:ascii="Futura" w:hAnsi="Futura" w:cs="Futura"/>
          <w:sz w:val="22"/>
          <w:szCs w:val="22"/>
          <w:lang w:val="en-GB"/>
        </w:rPr>
        <w:t xml:space="preserve"> in the communication with members who submitted papers and session proposals.</w:t>
      </w:r>
    </w:p>
    <w:p w14:paraId="7B9CCED6" w14:textId="3F8781F4" w:rsidR="00EA211A" w:rsidRPr="002A680A" w:rsidRDefault="008547FE" w:rsidP="002671C7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rFonts w:ascii="Futura" w:hAnsi="Futura" w:cs="Futura"/>
          <w:color w:val="000000"/>
          <w:sz w:val="22"/>
          <w:szCs w:val="22"/>
        </w:rPr>
      </w:pPr>
      <w:r w:rsidRPr="002A680A">
        <w:rPr>
          <w:rFonts w:ascii="Futura" w:hAnsi="Futura" w:cs="Futura"/>
          <w:color w:val="000000"/>
          <w:sz w:val="22"/>
          <w:szCs w:val="22"/>
        </w:rPr>
        <w:t xml:space="preserve">Organising and managing the conference registration online with the </w:t>
      </w:r>
      <w:proofErr w:type="gramStart"/>
      <w:r w:rsidRPr="002A680A">
        <w:rPr>
          <w:rFonts w:ascii="Futura" w:hAnsi="Futura" w:cs="Futura"/>
          <w:color w:val="000000"/>
          <w:sz w:val="22"/>
          <w:szCs w:val="22"/>
        </w:rPr>
        <w:t>webmaster</w:t>
      </w:r>
      <w:proofErr w:type="gramEnd"/>
      <w:r w:rsidRPr="002A680A">
        <w:rPr>
          <w:rFonts w:ascii="Futura" w:hAnsi="Futura" w:cs="Futura"/>
          <w:color w:val="000000"/>
          <w:sz w:val="22"/>
          <w:szCs w:val="22"/>
        </w:rPr>
        <w:t>.</w:t>
      </w:r>
    </w:p>
    <w:p w14:paraId="47C6DA76" w14:textId="70100F2E" w:rsidR="008547FE" w:rsidRPr="002A680A" w:rsidRDefault="00EA211A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 xml:space="preserve">Ensuring the ISSR has an updated list of members, </w:t>
      </w:r>
      <w:r w:rsidR="008547FE" w:rsidRPr="002A680A">
        <w:rPr>
          <w:rFonts w:ascii="Futura" w:hAnsi="Futura" w:cs="Futura"/>
          <w:sz w:val="22"/>
          <w:szCs w:val="22"/>
          <w:lang w:val="en-GB"/>
        </w:rPr>
        <w:t xml:space="preserve">of </w:t>
      </w:r>
      <w:r w:rsidRPr="002A680A">
        <w:rPr>
          <w:rFonts w:ascii="Futura" w:hAnsi="Futura" w:cs="Futura"/>
          <w:sz w:val="22"/>
          <w:szCs w:val="22"/>
          <w:lang w:val="en-GB"/>
        </w:rPr>
        <w:t xml:space="preserve">conference attendants, </w:t>
      </w:r>
      <w:r w:rsidR="008547FE" w:rsidRPr="002A680A">
        <w:rPr>
          <w:rFonts w:ascii="Futura" w:hAnsi="Futura" w:cs="Futura"/>
          <w:sz w:val="22"/>
          <w:szCs w:val="22"/>
          <w:lang w:val="en-GB"/>
        </w:rPr>
        <w:t>as well as</w:t>
      </w:r>
      <w:r w:rsidRPr="002A680A">
        <w:rPr>
          <w:rFonts w:ascii="Futura" w:hAnsi="Futura" w:cs="Futura"/>
          <w:sz w:val="22"/>
          <w:szCs w:val="22"/>
          <w:lang w:val="en-GB"/>
        </w:rPr>
        <w:t xml:space="preserve"> </w:t>
      </w:r>
      <w:r w:rsidR="008547FE" w:rsidRPr="002A680A">
        <w:rPr>
          <w:rFonts w:ascii="Futura" w:hAnsi="Futura" w:cs="Futura"/>
          <w:sz w:val="22"/>
          <w:szCs w:val="22"/>
          <w:lang w:val="en-GB"/>
        </w:rPr>
        <w:t xml:space="preserve">transferable </w:t>
      </w:r>
      <w:r w:rsidR="00A74A5D" w:rsidRPr="002A680A">
        <w:rPr>
          <w:rFonts w:ascii="Futura" w:hAnsi="Futura" w:cs="Futura"/>
          <w:sz w:val="22"/>
          <w:szCs w:val="22"/>
          <w:lang w:val="en-GB"/>
        </w:rPr>
        <w:t xml:space="preserve">databases for papers, </w:t>
      </w:r>
      <w:r w:rsidRPr="002A680A">
        <w:rPr>
          <w:rFonts w:ascii="Futura" w:hAnsi="Futura" w:cs="Futura"/>
          <w:sz w:val="22"/>
          <w:szCs w:val="22"/>
          <w:lang w:val="en-GB"/>
        </w:rPr>
        <w:t>sessions</w:t>
      </w:r>
      <w:r w:rsidR="00A74A5D" w:rsidRPr="002A680A">
        <w:rPr>
          <w:rFonts w:ascii="Futura" w:hAnsi="Futura" w:cs="Futura"/>
          <w:sz w:val="22"/>
          <w:szCs w:val="22"/>
          <w:lang w:val="en-GB"/>
        </w:rPr>
        <w:t xml:space="preserve"> and options chosen by conference partic</w:t>
      </w:r>
      <w:r w:rsidR="001C08D8" w:rsidRPr="002A680A">
        <w:rPr>
          <w:rFonts w:ascii="Futura" w:hAnsi="Futura" w:cs="Futura"/>
          <w:sz w:val="22"/>
          <w:szCs w:val="22"/>
          <w:lang w:val="en-GB"/>
        </w:rPr>
        <w:t>i</w:t>
      </w:r>
      <w:r w:rsidR="00A74A5D" w:rsidRPr="002A680A">
        <w:rPr>
          <w:rFonts w:ascii="Futura" w:hAnsi="Futura" w:cs="Futura"/>
          <w:sz w:val="22"/>
          <w:szCs w:val="22"/>
          <w:lang w:val="en-GB"/>
        </w:rPr>
        <w:t>pants</w:t>
      </w:r>
      <w:r w:rsidRPr="002A680A">
        <w:rPr>
          <w:rFonts w:ascii="Futura" w:hAnsi="Futura" w:cs="Futura"/>
          <w:sz w:val="22"/>
          <w:szCs w:val="22"/>
          <w:lang w:val="en-GB"/>
        </w:rPr>
        <w:t>.</w:t>
      </w:r>
    </w:p>
    <w:p w14:paraId="2688A92B" w14:textId="190A66B2" w:rsidR="001F3B52" w:rsidRPr="002A680A" w:rsidRDefault="008547FE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 xml:space="preserve">Visiting site of the conference in February 2019.  </w:t>
      </w:r>
    </w:p>
    <w:p w14:paraId="61F791D9" w14:textId="33234149" w:rsidR="001F3B52" w:rsidRPr="002A680A" w:rsidRDefault="001F3B52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 xml:space="preserve">Organising </w:t>
      </w:r>
      <w:r w:rsidR="00EA211A" w:rsidRPr="002A680A">
        <w:rPr>
          <w:rFonts w:ascii="Futura" w:hAnsi="Futura" w:cs="Futura"/>
          <w:sz w:val="22"/>
          <w:szCs w:val="22"/>
          <w:lang w:val="en-GB"/>
        </w:rPr>
        <w:t xml:space="preserve">the online </w:t>
      </w:r>
      <w:r w:rsidR="008547FE" w:rsidRPr="002A680A">
        <w:rPr>
          <w:rFonts w:ascii="Futura" w:hAnsi="Futura" w:cs="Futura"/>
          <w:sz w:val="22"/>
          <w:szCs w:val="22"/>
          <w:lang w:val="en-GB"/>
        </w:rPr>
        <w:t>election process</w:t>
      </w:r>
      <w:r w:rsidRPr="002A680A">
        <w:rPr>
          <w:rFonts w:ascii="Futura" w:hAnsi="Futura" w:cs="Futura"/>
          <w:sz w:val="22"/>
          <w:szCs w:val="22"/>
          <w:lang w:val="en-GB"/>
        </w:rPr>
        <w:t xml:space="preserve"> for 5 new council members</w:t>
      </w:r>
      <w:r w:rsidR="001C08D8" w:rsidRPr="002A680A">
        <w:rPr>
          <w:rFonts w:ascii="Futura" w:hAnsi="Futura" w:cs="Futura"/>
          <w:sz w:val="22"/>
          <w:szCs w:val="22"/>
          <w:lang w:val="en-GB"/>
        </w:rPr>
        <w:t>.</w:t>
      </w:r>
    </w:p>
    <w:p w14:paraId="132B12E2" w14:textId="1C32525C" w:rsidR="00EA211A" w:rsidRPr="002A680A" w:rsidRDefault="001C08D8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>F</w:t>
      </w:r>
      <w:r w:rsidR="001F3B52" w:rsidRPr="002A680A">
        <w:rPr>
          <w:rFonts w:ascii="Futura" w:hAnsi="Futura" w:cs="Futura"/>
          <w:sz w:val="22"/>
          <w:szCs w:val="22"/>
          <w:lang w:val="en-GB"/>
        </w:rPr>
        <w:t xml:space="preserve">ollowing up the </w:t>
      </w:r>
      <w:r w:rsidR="00EA211A" w:rsidRPr="002A680A">
        <w:rPr>
          <w:rFonts w:ascii="Futura" w:hAnsi="Futura" w:cs="Futura"/>
          <w:sz w:val="22"/>
          <w:szCs w:val="22"/>
          <w:lang w:val="en-GB"/>
        </w:rPr>
        <w:t>work of the 3 award committees</w:t>
      </w:r>
      <w:r w:rsidR="001B2C09" w:rsidRPr="002A680A">
        <w:rPr>
          <w:rFonts w:ascii="Futura" w:hAnsi="Futura" w:cs="Futura"/>
          <w:sz w:val="22"/>
          <w:szCs w:val="22"/>
          <w:lang w:val="en-GB"/>
        </w:rPr>
        <w:t xml:space="preserve">, receiving and re-sending the </w:t>
      </w:r>
      <w:r w:rsidRPr="002A680A">
        <w:rPr>
          <w:rFonts w:ascii="Futura" w:hAnsi="Futura" w:cs="Futura"/>
          <w:sz w:val="22"/>
          <w:szCs w:val="22"/>
          <w:lang w:val="en-GB"/>
        </w:rPr>
        <w:t>publications</w:t>
      </w:r>
      <w:r w:rsidR="001B2C09" w:rsidRPr="002A680A">
        <w:rPr>
          <w:rFonts w:ascii="Futura" w:hAnsi="Futura" w:cs="Futura"/>
          <w:sz w:val="22"/>
          <w:szCs w:val="22"/>
          <w:lang w:val="en-GB"/>
        </w:rPr>
        <w:t xml:space="preserve"> for the book award, communicating with their authors.</w:t>
      </w:r>
    </w:p>
    <w:p w14:paraId="36BAECC9" w14:textId="3B868ADC" w:rsidR="00DF6B18" w:rsidRPr="002A680A" w:rsidRDefault="008547FE" w:rsidP="002671C7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  <w:lang w:val="en-GB"/>
        </w:rPr>
      </w:pPr>
      <w:r w:rsidRPr="002A680A">
        <w:rPr>
          <w:rFonts w:ascii="Futura" w:hAnsi="Futura" w:cs="Futura"/>
          <w:sz w:val="22"/>
          <w:szCs w:val="22"/>
          <w:lang w:val="en-GB"/>
        </w:rPr>
        <w:t>Reading, e</w:t>
      </w:r>
      <w:r w:rsidR="00EA211A" w:rsidRPr="002A680A">
        <w:rPr>
          <w:rFonts w:ascii="Futura" w:hAnsi="Futura" w:cs="Futura"/>
          <w:sz w:val="22"/>
          <w:szCs w:val="22"/>
          <w:lang w:val="en-GB"/>
        </w:rPr>
        <w:t>valuating travel support applications with the treasurer and Helena</w:t>
      </w:r>
      <w:r w:rsidR="001C08D8" w:rsidRPr="002A680A">
        <w:rPr>
          <w:rFonts w:ascii="Futura" w:hAnsi="Futura" w:cs="Futura"/>
          <w:sz w:val="22"/>
          <w:szCs w:val="22"/>
          <w:lang w:val="en-GB"/>
        </w:rPr>
        <w:t xml:space="preserve"> </w:t>
      </w:r>
      <w:proofErr w:type="spellStart"/>
      <w:r w:rsidR="001C08D8" w:rsidRPr="002A680A">
        <w:rPr>
          <w:rFonts w:ascii="Futura" w:hAnsi="Futura" w:cs="Futura"/>
          <w:sz w:val="22"/>
          <w:szCs w:val="22"/>
          <w:lang w:val="en-GB"/>
        </w:rPr>
        <w:t>Vilaça</w:t>
      </w:r>
      <w:proofErr w:type="spellEnd"/>
      <w:r w:rsidRPr="002A680A">
        <w:rPr>
          <w:rFonts w:ascii="Futura" w:hAnsi="Futura" w:cs="Futura"/>
          <w:sz w:val="22"/>
          <w:szCs w:val="22"/>
          <w:lang w:val="en-GB"/>
        </w:rPr>
        <w:t>; communicating with</w:t>
      </w:r>
      <w:r w:rsidR="001C08D8" w:rsidRPr="002A680A">
        <w:rPr>
          <w:rFonts w:ascii="Futura" w:hAnsi="Futura" w:cs="Futura"/>
          <w:sz w:val="22"/>
          <w:szCs w:val="22"/>
          <w:lang w:val="en-GB"/>
        </w:rPr>
        <w:t xml:space="preserve"> the candidates.</w:t>
      </w:r>
    </w:p>
    <w:p w14:paraId="6492440C" w14:textId="77777777" w:rsidR="00DC7245" w:rsidRPr="002A680A" w:rsidRDefault="00DC7245" w:rsidP="009C37B3">
      <w:pPr>
        <w:pStyle w:val="NormalWeb"/>
        <w:spacing w:before="0" w:beforeAutospacing="0" w:after="0" w:afterAutospacing="0"/>
        <w:rPr>
          <w:rFonts w:ascii="Futura" w:hAnsi="Futura" w:cs="Futura"/>
          <w:color w:val="000000"/>
          <w:sz w:val="22"/>
          <w:szCs w:val="22"/>
          <w:lang w:val="en-US"/>
        </w:rPr>
      </w:pPr>
    </w:p>
    <w:p w14:paraId="48FE6661" w14:textId="0E2FE184" w:rsidR="0014251C" w:rsidRPr="002A680A" w:rsidRDefault="0014251C" w:rsidP="0014251C">
      <w:pPr>
        <w:spacing w:after="0" w:line="240" w:lineRule="auto"/>
        <w:jc w:val="both"/>
        <w:rPr>
          <w:rFonts w:ascii="Futura" w:hAnsi="Futura" w:cs="Futura"/>
          <w:color w:val="000000"/>
          <w:lang w:val="en-GB"/>
        </w:rPr>
      </w:pPr>
      <w:r w:rsidRPr="002A680A">
        <w:rPr>
          <w:rFonts w:ascii="Futura" w:hAnsi="Futura" w:cs="Futura"/>
          <w:color w:val="000000"/>
          <w:lang w:val="en-GB"/>
        </w:rPr>
        <w:t>To these tasks, the role of G</w:t>
      </w:r>
      <w:r w:rsidR="00FF6010" w:rsidRPr="002A680A">
        <w:rPr>
          <w:rFonts w:ascii="Futura" w:hAnsi="Futura" w:cs="Futura"/>
          <w:color w:val="000000"/>
          <w:lang w:val="en-GB"/>
        </w:rPr>
        <w:t xml:space="preserve">eneral </w:t>
      </w:r>
      <w:r w:rsidRPr="002A680A">
        <w:rPr>
          <w:rFonts w:ascii="Futura" w:hAnsi="Futura" w:cs="Futura"/>
          <w:color w:val="000000"/>
          <w:lang w:val="en-GB"/>
        </w:rPr>
        <w:t>S</w:t>
      </w:r>
      <w:r w:rsidR="00FF6010" w:rsidRPr="002A680A">
        <w:rPr>
          <w:rFonts w:ascii="Futura" w:hAnsi="Futura" w:cs="Futura"/>
          <w:color w:val="000000"/>
          <w:lang w:val="en-GB"/>
        </w:rPr>
        <w:t>ecretary includes</w:t>
      </w:r>
      <w:r w:rsidRPr="002A680A">
        <w:rPr>
          <w:rFonts w:ascii="Futura" w:hAnsi="Futura" w:cs="Futura"/>
          <w:color w:val="000000"/>
          <w:lang w:val="en-GB"/>
        </w:rPr>
        <w:t xml:space="preserve"> the organisation of council meetings and </w:t>
      </w:r>
      <w:r w:rsidR="00FF6010" w:rsidRPr="002A680A">
        <w:rPr>
          <w:rFonts w:ascii="Futura" w:hAnsi="Futura" w:cs="Futura"/>
          <w:color w:val="000000"/>
          <w:lang w:val="en-GB"/>
        </w:rPr>
        <w:t xml:space="preserve">of </w:t>
      </w:r>
      <w:r w:rsidRPr="002A680A">
        <w:rPr>
          <w:rFonts w:ascii="Futura" w:hAnsi="Futura" w:cs="Futura"/>
          <w:color w:val="000000"/>
          <w:lang w:val="en-GB"/>
        </w:rPr>
        <w:t xml:space="preserve">the </w:t>
      </w:r>
      <w:r w:rsidR="00FF6010" w:rsidRPr="002A680A">
        <w:rPr>
          <w:rFonts w:ascii="Futura" w:hAnsi="Futura" w:cs="Futura"/>
          <w:color w:val="000000"/>
          <w:lang w:val="en-GB"/>
        </w:rPr>
        <w:t xml:space="preserve">general assembly, </w:t>
      </w:r>
      <w:r w:rsidRPr="002A680A">
        <w:rPr>
          <w:rFonts w:ascii="Futura" w:hAnsi="Futura" w:cs="Futura"/>
          <w:color w:val="000000"/>
          <w:lang w:val="en-GB"/>
        </w:rPr>
        <w:t>writing minutes</w:t>
      </w:r>
      <w:r w:rsidR="00FF6010" w:rsidRPr="002A680A">
        <w:rPr>
          <w:rFonts w:ascii="Futura" w:hAnsi="Futura" w:cs="Futura"/>
          <w:color w:val="000000"/>
          <w:lang w:val="en-GB"/>
        </w:rPr>
        <w:t>,</w:t>
      </w:r>
      <w:r w:rsidRPr="002A680A">
        <w:rPr>
          <w:rFonts w:ascii="Futura" w:hAnsi="Futura" w:cs="Futura"/>
          <w:color w:val="000000"/>
          <w:lang w:val="en-GB"/>
        </w:rPr>
        <w:t xml:space="preserve"> archiving </w:t>
      </w:r>
      <w:r w:rsidR="00FF6010" w:rsidRPr="002A680A">
        <w:rPr>
          <w:rFonts w:ascii="Futura" w:hAnsi="Futura" w:cs="Futura"/>
          <w:color w:val="000000"/>
          <w:lang w:val="en-GB"/>
        </w:rPr>
        <w:t xml:space="preserve">the ISSR </w:t>
      </w:r>
      <w:r w:rsidRPr="002A680A">
        <w:rPr>
          <w:rFonts w:ascii="Futura" w:hAnsi="Futura" w:cs="Futura"/>
          <w:color w:val="000000"/>
          <w:lang w:val="en-GB"/>
        </w:rPr>
        <w:t>documents, writing and distributing newsletters, post</w:t>
      </w:r>
      <w:r w:rsidR="00FF6010" w:rsidRPr="002A680A">
        <w:rPr>
          <w:rFonts w:ascii="Futura" w:hAnsi="Futura" w:cs="Futura"/>
          <w:color w:val="000000"/>
          <w:lang w:val="en-GB"/>
        </w:rPr>
        <w:t>ing</w:t>
      </w:r>
      <w:r w:rsidRPr="002A680A">
        <w:rPr>
          <w:rFonts w:ascii="Futura" w:hAnsi="Futura" w:cs="Futura"/>
          <w:color w:val="000000"/>
          <w:lang w:val="en-GB"/>
        </w:rPr>
        <w:t xml:space="preserve"> news.</w:t>
      </w:r>
    </w:p>
    <w:p w14:paraId="5DEB380D" w14:textId="77777777" w:rsidR="00FF6010" w:rsidRPr="002A680A" w:rsidRDefault="00FF6010" w:rsidP="0001268B">
      <w:pPr>
        <w:spacing w:after="0" w:line="240" w:lineRule="auto"/>
        <w:jc w:val="both"/>
        <w:rPr>
          <w:rFonts w:ascii="Futura" w:eastAsiaTheme="minorHAnsi" w:hAnsi="Futura" w:cs="Futura"/>
          <w:color w:val="000000"/>
          <w:lang w:val="en-US" w:eastAsia="en-US"/>
        </w:rPr>
      </w:pPr>
    </w:p>
    <w:p w14:paraId="4B8749F2" w14:textId="14CD6348" w:rsidR="001B264C" w:rsidRPr="002A680A" w:rsidRDefault="002671C7" w:rsidP="001B264C">
      <w:pPr>
        <w:spacing w:after="0" w:line="240" w:lineRule="auto"/>
        <w:jc w:val="both"/>
        <w:rPr>
          <w:rFonts w:ascii="Futura" w:hAnsi="Futura" w:cs="Futura"/>
          <w:color w:val="000000"/>
          <w:lang w:val="en-GB"/>
        </w:rPr>
      </w:pPr>
      <w:r w:rsidRPr="002A680A">
        <w:rPr>
          <w:rFonts w:ascii="Futura" w:hAnsi="Futura" w:cs="Futura"/>
          <w:color w:val="000000"/>
          <w:lang w:val="en-GB"/>
        </w:rPr>
        <w:t>Council members might observe that the role of General Secretary is very extensive</w:t>
      </w:r>
      <w:r w:rsidR="001B6F4D" w:rsidRPr="002A680A">
        <w:rPr>
          <w:rFonts w:ascii="Futura" w:hAnsi="Futura" w:cs="Futura"/>
          <w:color w:val="000000"/>
          <w:lang w:val="en-GB"/>
        </w:rPr>
        <w:t xml:space="preserve"> and includes a wide range of different tasks. Two </w:t>
      </w:r>
      <w:r w:rsidR="00FF6010" w:rsidRPr="002A680A">
        <w:rPr>
          <w:rFonts w:ascii="Futura" w:hAnsi="Futura" w:cs="Futura"/>
          <w:color w:val="000000"/>
          <w:lang w:val="en-GB"/>
        </w:rPr>
        <w:t>of them</w:t>
      </w:r>
      <w:r w:rsidR="001B6F4D" w:rsidRPr="002A680A">
        <w:rPr>
          <w:rFonts w:ascii="Futura" w:hAnsi="Futura" w:cs="Futura"/>
          <w:color w:val="000000"/>
          <w:lang w:val="en-GB"/>
        </w:rPr>
        <w:t xml:space="preserve"> are particularly heavy: 1. </w:t>
      </w:r>
      <w:proofErr w:type="gramStart"/>
      <w:r w:rsidR="001B6F4D" w:rsidRPr="002A680A">
        <w:rPr>
          <w:rFonts w:ascii="Futura" w:hAnsi="Futura" w:cs="Futura"/>
          <w:color w:val="000000"/>
          <w:lang w:val="en-GB"/>
        </w:rPr>
        <w:t>the</w:t>
      </w:r>
      <w:proofErr w:type="gramEnd"/>
      <w:r w:rsidR="001B6F4D" w:rsidRPr="002A680A">
        <w:rPr>
          <w:rFonts w:ascii="Futura" w:hAnsi="Futura" w:cs="Futura"/>
          <w:color w:val="000000"/>
          <w:lang w:val="en-GB"/>
        </w:rPr>
        <w:t xml:space="preserve"> coordination between the different contributors to the organisation of the conference (local team, webmaster, treasury</w:t>
      </w:r>
      <w:r w:rsidR="005A0B5A" w:rsidRPr="002A680A">
        <w:rPr>
          <w:rFonts w:ascii="Futura" w:hAnsi="Futura" w:cs="Futura"/>
          <w:color w:val="000000"/>
          <w:lang w:val="en-GB"/>
        </w:rPr>
        <w:t>, program chair</w:t>
      </w:r>
      <w:r w:rsidR="001B6F4D" w:rsidRPr="002A680A">
        <w:rPr>
          <w:rFonts w:ascii="Futura" w:hAnsi="Futura" w:cs="Futura"/>
          <w:color w:val="000000"/>
          <w:lang w:val="en-GB"/>
        </w:rPr>
        <w:t xml:space="preserve">); and 2. </w:t>
      </w:r>
      <w:proofErr w:type="gramStart"/>
      <w:r w:rsidR="001B6F4D" w:rsidRPr="002A680A">
        <w:rPr>
          <w:rFonts w:ascii="Futura" w:hAnsi="Futura" w:cs="Futura"/>
          <w:color w:val="000000"/>
          <w:lang w:val="en-GB"/>
        </w:rPr>
        <w:t>Technical support for members who struggle with their online account.</w:t>
      </w:r>
      <w:proofErr w:type="gramEnd"/>
      <w:r w:rsidR="001B6F4D" w:rsidRPr="002A680A">
        <w:rPr>
          <w:rFonts w:ascii="Futura" w:hAnsi="Futura" w:cs="Futura"/>
          <w:color w:val="000000"/>
          <w:lang w:val="en-GB"/>
        </w:rPr>
        <w:t xml:space="preserve"> Overall, the concentration of all these tasks and the number of hours it represents </w:t>
      </w:r>
      <w:r w:rsidR="001C08D8" w:rsidRPr="002A680A">
        <w:rPr>
          <w:rFonts w:ascii="Futura" w:hAnsi="Futura" w:cs="Futura"/>
          <w:color w:val="000000"/>
          <w:lang w:val="en-GB"/>
        </w:rPr>
        <w:t>are</w:t>
      </w:r>
      <w:r w:rsidR="00D9507F" w:rsidRPr="002A680A">
        <w:rPr>
          <w:rFonts w:ascii="Futura" w:hAnsi="Futura" w:cs="Futura"/>
          <w:color w:val="000000"/>
          <w:lang w:val="en-GB"/>
        </w:rPr>
        <w:t xml:space="preserve"> problematic: it is the potential for making mistakes, </w:t>
      </w:r>
      <w:r w:rsidR="00FF6010" w:rsidRPr="002A680A">
        <w:rPr>
          <w:rFonts w:ascii="Futura" w:hAnsi="Futura" w:cs="Futura"/>
          <w:color w:val="000000"/>
          <w:lang w:val="en-GB"/>
        </w:rPr>
        <w:t xml:space="preserve">and </w:t>
      </w:r>
      <w:r w:rsidR="00D9507F" w:rsidRPr="002A680A">
        <w:rPr>
          <w:rFonts w:ascii="Futura" w:hAnsi="Futura" w:cs="Futura"/>
          <w:color w:val="000000"/>
          <w:lang w:val="en-GB"/>
        </w:rPr>
        <w:t xml:space="preserve">it creates such a heavy role that it might be difficult to find volunteers to take and keep this role, especially in the current context for academia. </w:t>
      </w:r>
      <w:r w:rsidR="001B264C" w:rsidRPr="002A680A">
        <w:rPr>
          <w:rFonts w:ascii="Futura" w:hAnsi="Futura" w:cs="Futura"/>
          <w:color w:val="000000"/>
          <w:lang w:val="en-GB"/>
        </w:rPr>
        <w:t>As the ISSR becomes more professionalised, attracts members from all regions of the world, and diversify its activities, I believe we need to work on role</w:t>
      </w:r>
      <w:r w:rsidR="001C08D8" w:rsidRPr="002A680A">
        <w:rPr>
          <w:rFonts w:ascii="Futura" w:hAnsi="Futura" w:cs="Futura"/>
          <w:color w:val="000000"/>
          <w:lang w:val="en-GB"/>
        </w:rPr>
        <w:t>s</w:t>
      </w:r>
      <w:r w:rsidR="001B264C" w:rsidRPr="002A680A">
        <w:rPr>
          <w:rFonts w:ascii="Futura" w:hAnsi="Futura" w:cs="Futura"/>
          <w:color w:val="000000"/>
          <w:lang w:val="en-GB"/>
        </w:rPr>
        <w:t xml:space="preserve"> and talks retribution among membe</w:t>
      </w:r>
      <w:r w:rsidR="007A582A" w:rsidRPr="002A680A">
        <w:rPr>
          <w:rFonts w:ascii="Futura" w:hAnsi="Futura" w:cs="Futura"/>
          <w:color w:val="000000"/>
          <w:lang w:val="en-GB"/>
        </w:rPr>
        <w:t>rs of the council in the future: to this aim I suggest 1). The creation of a new role for a Council member as Award officer in order to follow up the delivery of the awards by the 3 existing award committees and 2) a position of election officer, which could possibly attached to the role of the vice-President</w:t>
      </w:r>
      <w:r w:rsidR="001B264C" w:rsidRPr="002A680A">
        <w:rPr>
          <w:rFonts w:ascii="Futura" w:hAnsi="Futura" w:cs="Futura"/>
          <w:color w:val="000000"/>
          <w:lang w:val="en-GB"/>
        </w:rPr>
        <w:t>.</w:t>
      </w:r>
    </w:p>
    <w:p w14:paraId="06C9CA72" w14:textId="77777777" w:rsidR="008D122B" w:rsidRPr="002A680A" w:rsidRDefault="008D122B" w:rsidP="0001268B">
      <w:pPr>
        <w:spacing w:after="0" w:line="240" w:lineRule="auto"/>
        <w:jc w:val="both"/>
        <w:rPr>
          <w:rFonts w:ascii="Futura" w:hAnsi="Futura" w:cs="Futura"/>
          <w:color w:val="000000"/>
          <w:lang w:val="en-GB"/>
        </w:rPr>
      </w:pPr>
    </w:p>
    <w:p w14:paraId="1297F4A0" w14:textId="77777777" w:rsidR="008D122B" w:rsidRPr="002A680A" w:rsidRDefault="008D122B" w:rsidP="0001268B">
      <w:pPr>
        <w:spacing w:after="0" w:line="240" w:lineRule="auto"/>
        <w:jc w:val="both"/>
        <w:rPr>
          <w:rFonts w:ascii="Futura" w:hAnsi="Futura" w:cs="Futura"/>
          <w:color w:val="000000"/>
          <w:lang w:val="en-GB"/>
        </w:rPr>
      </w:pPr>
    </w:p>
    <w:p w14:paraId="1FC22B1E" w14:textId="5D0C6AF1" w:rsidR="00DF5EE8" w:rsidRPr="002A680A" w:rsidRDefault="007A582A" w:rsidP="00CD532A">
      <w:pPr>
        <w:spacing w:after="0" w:line="240" w:lineRule="auto"/>
        <w:jc w:val="right"/>
        <w:rPr>
          <w:rFonts w:ascii="Futura" w:hAnsi="Futura" w:cs="Futura"/>
          <w:color w:val="000000"/>
          <w:lang w:val="en-GB"/>
        </w:rPr>
      </w:pPr>
      <w:proofErr w:type="spellStart"/>
      <w:r w:rsidRPr="002A680A">
        <w:rPr>
          <w:rFonts w:ascii="Futura" w:hAnsi="Futura" w:cs="Futura"/>
          <w:color w:val="000000"/>
          <w:lang w:val="en-GB"/>
        </w:rPr>
        <w:t>Véronique</w:t>
      </w:r>
      <w:proofErr w:type="spellEnd"/>
      <w:r w:rsidRPr="002A680A">
        <w:rPr>
          <w:rFonts w:ascii="Futura" w:hAnsi="Futura" w:cs="Futura"/>
          <w:color w:val="000000"/>
          <w:lang w:val="en-GB"/>
        </w:rPr>
        <w:t xml:space="preserve"> Altglas, 18</w:t>
      </w:r>
      <w:r w:rsidR="008D122B" w:rsidRPr="002A680A">
        <w:rPr>
          <w:rFonts w:ascii="Futura" w:hAnsi="Futura" w:cs="Futura"/>
          <w:color w:val="000000"/>
          <w:lang w:val="en-GB"/>
        </w:rPr>
        <w:t xml:space="preserve"> </w:t>
      </w:r>
      <w:r w:rsidR="002671C7" w:rsidRPr="002A680A">
        <w:rPr>
          <w:rFonts w:ascii="Futura" w:hAnsi="Futura" w:cs="Futura"/>
          <w:color w:val="000000"/>
          <w:lang w:val="en-GB"/>
        </w:rPr>
        <w:t>June 2019</w:t>
      </w:r>
    </w:p>
    <w:p w14:paraId="06681A7C" w14:textId="1DF95505" w:rsidR="008D122B" w:rsidRPr="002A680A" w:rsidRDefault="008D122B" w:rsidP="00DF5EE8">
      <w:pPr>
        <w:spacing w:after="0" w:line="240" w:lineRule="auto"/>
        <w:jc w:val="both"/>
        <w:rPr>
          <w:rFonts w:ascii="Futura" w:hAnsi="Futura" w:cs="Futura"/>
          <w:lang w:val="fr-FR"/>
        </w:rPr>
      </w:pPr>
      <w:r w:rsidRPr="002A680A">
        <w:rPr>
          <w:rFonts w:ascii="Futura" w:hAnsi="Futura" w:cs="Futura"/>
          <w:lang w:val="fr-FR"/>
        </w:rPr>
        <w:lastRenderedPageBreak/>
        <w:t xml:space="preserve">Le travail sur SG entre la réunion du conseil </w:t>
      </w:r>
      <w:r w:rsidR="00CD532A" w:rsidRPr="002A680A">
        <w:rPr>
          <w:rFonts w:ascii="Futura" w:hAnsi="Futura" w:cs="Futura"/>
          <w:lang w:val="fr-FR"/>
        </w:rPr>
        <w:t xml:space="preserve">(Février 2018) et la conférence </w:t>
      </w:r>
      <w:r w:rsidR="008A27FF">
        <w:rPr>
          <w:rFonts w:ascii="Futura" w:hAnsi="Futura" w:cs="Futura"/>
          <w:lang w:val="fr-FR"/>
        </w:rPr>
        <w:t>a compris</w:t>
      </w:r>
      <w:r w:rsidRPr="002A680A">
        <w:rPr>
          <w:rFonts w:ascii="Futura" w:hAnsi="Futura" w:cs="Futura"/>
          <w:lang w:val="fr-FR"/>
        </w:rPr>
        <w:t>:</w:t>
      </w:r>
    </w:p>
    <w:p w14:paraId="5D13F413" w14:textId="77777777" w:rsidR="00DF5EE8" w:rsidRPr="002A680A" w:rsidRDefault="00DF5EE8" w:rsidP="00DF5EE8">
      <w:pPr>
        <w:spacing w:after="0" w:line="240" w:lineRule="auto"/>
        <w:jc w:val="both"/>
        <w:rPr>
          <w:rFonts w:ascii="Futura" w:hAnsi="Futura" w:cs="Futura"/>
          <w:lang w:val="fr-FR"/>
        </w:rPr>
      </w:pPr>
    </w:p>
    <w:p w14:paraId="61875757" w14:textId="6C22893A" w:rsidR="00DF5EE8" w:rsidRPr="00DD3046" w:rsidRDefault="008A27FF" w:rsidP="001B2C09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La c</w:t>
      </w:r>
      <w:r w:rsidR="008D122B" w:rsidRPr="002A680A">
        <w:rPr>
          <w:rFonts w:ascii="Futura" w:hAnsi="Futura" w:cs="Futura"/>
          <w:sz w:val="22"/>
          <w:szCs w:val="22"/>
        </w:rPr>
        <w:t xml:space="preserve">orrespondance régulière avec </w:t>
      </w:r>
      <w:r w:rsidR="008D122B" w:rsidRPr="00DD3046">
        <w:rPr>
          <w:rFonts w:ascii="Futura" w:hAnsi="Futura" w:cs="Futura"/>
          <w:sz w:val="22"/>
          <w:szCs w:val="22"/>
        </w:rPr>
        <w:t>les membres par email</w:t>
      </w:r>
      <w:r w:rsidR="00DF5EE8" w:rsidRPr="00DD3046">
        <w:rPr>
          <w:rFonts w:ascii="Futura" w:hAnsi="Futura" w:cs="Futura"/>
          <w:sz w:val="22"/>
          <w:szCs w:val="22"/>
        </w:rPr>
        <w:t>.</w:t>
      </w:r>
    </w:p>
    <w:p w14:paraId="527EC3A2" w14:textId="06C6A643" w:rsidR="001B2C09" w:rsidRPr="00DD3046" w:rsidRDefault="001B2C09" w:rsidP="001B2C09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DD3046">
        <w:rPr>
          <w:rFonts w:ascii="Futura" w:hAnsi="Futura" w:cs="Futura"/>
          <w:sz w:val="22"/>
          <w:szCs w:val="22"/>
        </w:rPr>
        <w:t>Diriger le développement du s</w:t>
      </w:r>
      <w:r w:rsidR="008A27FF" w:rsidRPr="00DD3046">
        <w:rPr>
          <w:rFonts w:ascii="Futura" w:hAnsi="Futura" w:cs="Futura"/>
          <w:sz w:val="22"/>
          <w:szCs w:val="22"/>
        </w:rPr>
        <w:t xml:space="preserve">ite internet avec le webmaster </w:t>
      </w:r>
      <w:r w:rsidR="00DD3046" w:rsidRPr="00DD3046">
        <w:rPr>
          <w:rFonts w:ascii="Futura" w:hAnsi="Futura" w:cs="Futura"/>
          <w:color w:val="000000"/>
          <w:sz w:val="22"/>
          <w:szCs w:val="22"/>
        </w:rPr>
        <w:t>à</w:t>
      </w:r>
      <w:r w:rsidRPr="00DD3046">
        <w:rPr>
          <w:rFonts w:ascii="Futura" w:hAnsi="Futura" w:cs="Futura"/>
          <w:sz w:val="22"/>
          <w:szCs w:val="22"/>
        </w:rPr>
        <w:t xml:space="preserve"> </w:t>
      </w:r>
      <w:r w:rsidR="00407571" w:rsidRPr="00DD3046">
        <w:rPr>
          <w:rFonts w:ascii="Futura" w:hAnsi="Futura" w:cs="Futura"/>
          <w:sz w:val="22"/>
          <w:szCs w:val="22"/>
        </w:rPr>
        <w:t>chaque</w:t>
      </w:r>
      <w:r w:rsidRPr="00DD3046">
        <w:rPr>
          <w:rFonts w:ascii="Futura" w:hAnsi="Futura" w:cs="Futura"/>
          <w:sz w:val="22"/>
          <w:szCs w:val="22"/>
        </w:rPr>
        <w:t xml:space="preserve"> phase de l’organisation de la </w:t>
      </w:r>
      <w:r w:rsidR="00407571" w:rsidRPr="00DD3046">
        <w:rPr>
          <w:rFonts w:ascii="Futura" w:hAnsi="Futura" w:cs="Futura"/>
          <w:sz w:val="22"/>
          <w:szCs w:val="22"/>
        </w:rPr>
        <w:t>conférence</w:t>
      </w:r>
      <w:r w:rsidR="00DD3046" w:rsidRPr="00DD3046">
        <w:rPr>
          <w:rFonts w:ascii="Futura" w:hAnsi="Futura" w:cs="Futura"/>
          <w:sz w:val="22"/>
          <w:szCs w:val="22"/>
        </w:rPr>
        <w:t>.</w:t>
      </w:r>
    </w:p>
    <w:p w14:paraId="17727741" w14:textId="4CAC3DAB" w:rsidR="001B2C09" w:rsidRPr="00DD3046" w:rsidRDefault="00407571" w:rsidP="001B2C09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DD3046">
        <w:rPr>
          <w:rFonts w:ascii="Futura" w:hAnsi="Futura" w:cs="Futura"/>
          <w:sz w:val="22"/>
          <w:szCs w:val="22"/>
        </w:rPr>
        <w:t>Gérer</w:t>
      </w:r>
      <w:r w:rsidR="00DD3046" w:rsidRPr="00DD3046">
        <w:rPr>
          <w:rFonts w:ascii="Futura" w:hAnsi="Futura" w:cs="Futura"/>
          <w:sz w:val="22"/>
          <w:szCs w:val="22"/>
        </w:rPr>
        <w:t xml:space="preserve"> l’appel </w:t>
      </w:r>
      <w:r w:rsidR="00DD3046" w:rsidRPr="00DD3046">
        <w:rPr>
          <w:rFonts w:ascii="Futura" w:hAnsi="Futura" w:cs="Futura"/>
          <w:color w:val="000000"/>
          <w:sz w:val="22"/>
          <w:szCs w:val="22"/>
        </w:rPr>
        <w:t>à</w:t>
      </w:r>
      <w:r w:rsidR="001B2C09" w:rsidRPr="00DD3046">
        <w:rPr>
          <w:rFonts w:ascii="Futura" w:hAnsi="Futura" w:cs="Futura"/>
          <w:sz w:val="22"/>
          <w:szCs w:val="22"/>
        </w:rPr>
        <w:t xml:space="preserve"> ateliers</w:t>
      </w:r>
      <w:r w:rsidR="00DD3046" w:rsidRPr="00DD3046">
        <w:rPr>
          <w:rFonts w:ascii="Futura" w:hAnsi="Futura" w:cs="Futura"/>
          <w:sz w:val="22"/>
          <w:szCs w:val="22"/>
        </w:rPr>
        <w:t>.</w:t>
      </w:r>
    </w:p>
    <w:p w14:paraId="3C7AC7DE" w14:textId="74DACD46" w:rsidR="001B2C09" w:rsidRPr="00DD3046" w:rsidRDefault="00407571" w:rsidP="001B2C09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DD3046">
        <w:rPr>
          <w:rFonts w:ascii="Futura" w:hAnsi="Futura" w:cs="Futura"/>
          <w:sz w:val="22"/>
          <w:szCs w:val="22"/>
        </w:rPr>
        <w:t>Organiser</w:t>
      </w:r>
      <w:r w:rsidR="001B2C09" w:rsidRPr="00DD3046">
        <w:rPr>
          <w:rFonts w:ascii="Futura" w:hAnsi="Futura" w:cs="Futura"/>
          <w:sz w:val="22"/>
          <w:szCs w:val="22"/>
        </w:rPr>
        <w:t xml:space="preserve"> et </w:t>
      </w:r>
      <w:r w:rsidRPr="00DD3046">
        <w:rPr>
          <w:rFonts w:ascii="Futura" w:hAnsi="Futura" w:cs="Futura"/>
          <w:sz w:val="22"/>
          <w:szCs w:val="22"/>
        </w:rPr>
        <w:t>gérer</w:t>
      </w:r>
      <w:r w:rsidR="001B2C09" w:rsidRPr="00DD3046">
        <w:rPr>
          <w:rFonts w:ascii="Futura" w:hAnsi="Futura" w:cs="Futura"/>
          <w:sz w:val="22"/>
          <w:szCs w:val="22"/>
        </w:rPr>
        <w:t xml:space="preserve"> </w:t>
      </w:r>
      <w:r w:rsidR="00DA717C" w:rsidRPr="00DD3046">
        <w:rPr>
          <w:rFonts w:ascii="Futura" w:hAnsi="Futura" w:cs="Futura"/>
          <w:sz w:val="22"/>
          <w:szCs w:val="22"/>
        </w:rPr>
        <w:t xml:space="preserve">la </w:t>
      </w:r>
      <w:r w:rsidRPr="00DD3046">
        <w:rPr>
          <w:rFonts w:ascii="Futura" w:hAnsi="Futura" w:cs="Futura"/>
          <w:sz w:val="22"/>
          <w:szCs w:val="22"/>
        </w:rPr>
        <w:t>soumission</w:t>
      </w:r>
      <w:r w:rsidR="00DA717C" w:rsidRPr="00DD3046">
        <w:rPr>
          <w:rFonts w:ascii="Futura" w:hAnsi="Futura" w:cs="Futura"/>
          <w:sz w:val="22"/>
          <w:szCs w:val="22"/>
        </w:rPr>
        <w:t xml:space="preserve"> de proposition de s</w:t>
      </w:r>
      <w:r w:rsidR="001B2C09" w:rsidRPr="00DD3046">
        <w:rPr>
          <w:rFonts w:ascii="Futura" w:hAnsi="Futura" w:cs="Futura"/>
          <w:sz w:val="22"/>
          <w:szCs w:val="22"/>
        </w:rPr>
        <w:t xml:space="preserve">essions et de </w:t>
      </w:r>
      <w:r w:rsidR="00DA717C" w:rsidRPr="00DD3046">
        <w:rPr>
          <w:rFonts w:ascii="Futura" w:hAnsi="Futura" w:cs="Futura"/>
          <w:sz w:val="22"/>
          <w:szCs w:val="22"/>
        </w:rPr>
        <w:t>communications</w:t>
      </w:r>
      <w:r w:rsidR="001B2C09" w:rsidRPr="00DD3046">
        <w:rPr>
          <w:rFonts w:ascii="Futura" w:hAnsi="Futura" w:cs="Futura"/>
          <w:sz w:val="22"/>
          <w:szCs w:val="22"/>
        </w:rPr>
        <w:t xml:space="preserve"> en ligne.</w:t>
      </w:r>
    </w:p>
    <w:p w14:paraId="0A73CBE8" w14:textId="34273D12" w:rsidR="001B2C09" w:rsidRPr="00DD3046" w:rsidRDefault="00407571" w:rsidP="001B2C09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DD3046">
        <w:rPr>
          <w:rFonts w:ascii="Futura" w:hAnsi="Futura" w:cs="Futura"/>
          <w:sz w:val="22"/>
          <w:szCs w:val="22"/>
        </w:rPr>
        <w:t xml:space="preserve">Assistance aux membres pour s’enregistrer, créer leur compte, gérer leur adhésion, soumettre des communication ou des sessions. </w:t>
      </w:r>
      <w:r w:rsidR="001B2C09" w:rsidRPr="00DD3046">
        <w:rPr>
          <w:rFonts w:ascii="Futura" w:hAnsi="Futura" w:cs="Futura"/>
          <w:sz w:val="22"/>
          <w:szCs w:val="22"/>
        </w:rPr>
        <w:t xml:space="preserve">Cela implique une coordination avec Colin notre webmaster, Olivier et </w:t>
      </w:r>
      <w:r w:rsidRPr="00DD3046">
        <w:rPr>
          <w:rFonts w:ascii="Futura" w:hAnsi="Futura" w:cs="Futura"/>
          <w:sz w:val="22"/>
          <w:szCs w:val="22"/>
        </w:rPr>
        <w:t>Bérénice</w:t>
      </w:r>
      <w:r w:rsidR="001B2C09" w:rsidRPr="00DD3046">
        <w:rPr>
          <w:rFonts w:ascii="Futura" w:hAnsi="Futura" w:cs="Futura"/>
          <w:sz w:val="22"/>
          <w:szCs w:val="22"/>
        </w:rPr>
        <w:t xml:space="preserve"> selon qu’il s’agisse de </w:t>
      </w:r>
      <w:r w:rsidR="00DA717C" w:rsidRPr="00DD3046">
        <w:rPr>
          <w:rFonts w:ascii="Futura" w:hAnsi="Futura" w:cs="Futura"/>
          <w:sz w:val="22"/>
          <w:szCs w:val="22"/>
        </w:rPr>
        <w:t xml:space="preserve">questions techniques ou de </w:t>
      </w:r>
      <w:r w:rsidRPr="00DD3046">
        <w:rPr>
          <w:rFonts w:ascii="Futura" w:hAnsi="Futura" w:cs="Futura"/>
          <w:sz w:val="22"/>
          <w:szCs w:val="22"/>
        </w:rPr>
        <w:t>trésorerie</w:t>
      </w:r>
      <w:r w:rsidR="00DA717C" w:rsidRPr="00DD3046">
        <w:rPr>
          <w:rFonts w:ascii="Futura" w:hAnsi="Futura" w:cs="Futura"/>
          <w:sz w:val="22"/>
          <w:szCs w:val="22"/>
        </w:rPr>
        <w:t>.</w:t>
      </w:r>
    </w:p>
    <w:p w14:paraId="7E24616D" w14:textId="27B3FAAF" w:rsidR="00DA717C" w:rsidRPr="00DD3046" w:rsidRDefault="00407571" w:rsidP="001B2C09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DD3046">
        <w:rPr>
          <w:rFonts w:ascii="Futura" w:hAnsi="Futura" w:cs="Futura"/>
          <w:sz w:val="22"/>
          <w:szCs w:val="22"/>
        </w:rPr>
        <w:t xml:space="preserve">Coordonner l’organisation de la conférence entre l’exécutif, (en particulier le trésorier), </w:t>
      </w:r>
      <w:r w:rsidR="001C08D8" w:rsidRPr="00DD3046">
        <w:rPr>
          <w:rFonts w:ascii="Futura" w:hAnsi="Futura" w:cs="Futura"/>
          <w:sz w:val="22"/>
          <w:szCs w:val="22"/>
        </w:rPr>
        <w:t xml:space="preserve">le webmaster, </w:t>
      </w:r>
      <w:r w:rsidRPr="00DD3046">
        <w:rPr>
          <w:rFonts w:ascii="Futura" w:hAnsi="Futura" w:cs="Futura"/>
          <w:sz w:val="22"/>
          <w:szCs w:val="22"/>
        </w:rPr>
        <w:t>le program chair, et l’équipe locale.</w:t>
      </w:r>
    </w:p>
    <w:p w14:paraId="39C22022" w14:textId="1D0F9611" w:rsidR="00CD532A" w:rsidRPr="002A680A" w:rsidRDefault="00DA717C" w:rsidP="00CD532A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DD3046">
        <w:rPr>
          <w:rFonts w:ascii="Futura" w:hAnsi="Futura" w:cs="Futura"/>
          <w:sz w:val="22"/>
          <w:szCs w:val="22"/>
        </w:rPr>
        <w:t xml:space="preserve">Aider le programme chair quand cela est </w:t>
      </w:r>
      <w:r w:rsidR="00407571" w:rsidRPr="00DD3046">
        <w:rPr>
          <w:rFonts w:ascii="Futura" w:hAnsi="Futura" w:cs="Futura"/>
          <w:sz w:val="22"/>
          <w:szCs w:val="22"/>
        </w:rPr>
        <w:t>nécessaire</w:t>
      </w:r>
      <w:r w:rsidRPr="00DD3046">
        <w:rPr>
          <w:rFonts w:ascii="Futura" w:hAnsi="Futura" w:cs="Futura"/>
          <w:sz w:val="22"/>
          <w:szCs w:val="22"/>
        </w:rPr>
        <w:t xml:space="preserve"> dans la communication avec les </w:t>
      </w:r>
      <w:r w:rsidR="00407571" w:rsidRPr="00DD3046">
        <w:rPr>
          <w:rFonts w:ascii="Futura" w:hAnsi="Futura" w:cs="Futura"/>
          <w:sz w:val="22"/>
          <w:szCs w:val="22"/>
        </w:rPr>
        <w:t>membres</w:t>
      </w:r>
      <w:r w:rsidR="008A27FF" w:rsidRPr="00DD3046">
        <w:rPr>
          <w:rFonts w:ascii="Futura" w:hAnsi="Futura" w:cs="Futura"/>
          <w:sz w:val="22"/>
          <w:szCs w:val="22"/>
        </w:rPr>
        <w:t xml:space="preserve"> qui ont proposé</w:t>
      </w:r>
      <w:r w:rsidRPr="00DD3046">
        <w:rPr>
          <w:rFonts w:ascii="Futura" w:hAnsi="Futura" w:cs="Futura"/>
          <w:sz w:val="22"/>
          <w:szCs w:val="22"/>
        </w:rPr>
        <w:t xml:space="preserve"> des communications ou des sessions</w:t>
      </w:r>
      <w:r w:rsidRPr="002A680A">
        <w:rPr>
          <w:rFonts w:ascii="Futura" w:hAnsi="Futura" w:cs="Futura"/>
          <w:sz w:val="22"/>
          <w:szCs w:val="22"/>
        </w:rPr>
        <w:t>.</w:t>
      </w:r>
    </w:p>
    <w:p w14:paraId="6757830E" w14:textId="2A60C3A0" w:rsidR="00CD532A" w:rsidRPr="002A680A" w:rsidRDefault="00DA717C" w:rsidP="00CD532A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2A680A">
        <w:rPr>
          <w:rFonts w:ascii="Futura" w:hAnsi="Futura" w:cs="Futura"/>
          <w:sz w:val="22"/>
          <w:szCs w:val="22"/>
        </w:rPr>
        <w:t xml:space="preserve">Organiser l’enregistrement en ligne pour la </w:t>
      </w:r>
      <w:r w:rsidR="00407571" w:rsidRPr="002A680A">
        <w:rPr>
          <w:rFonts w:ascii="Futura" w:hAnsi="Futura" w:cs="Futura"/>
          <w:sz w:val="22"/>
          <w:szCs w:val="22"/>
        </w:rPr>
        <w:t>conférence</w:t>
      </w:r>
      <w:r w:rsidRPr="002A680A">
        <w:rPr>
          <w:rFonts w:ascii="Futura" w:hAnsi="Futura" w:cs="Futura"/>
          <w:sz w:val="22"/>
          <w:szCs w:val="22"/>
        </w:rPr>
        <w:t xml:space="preserve"> avec le webmaster.</w:t>
      </w:r>
    </w:p>
    <w:p w14:paraId="234B8D99" w14:textId="6BF4503D" w:rsidR="00CD532A" w:rsidRPr="002A680A" w:rsidRDefault="00DA717C" w:rsidP="00CD532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rFonts w:ascii="Futura" w:hAnsi="Futura" w:cs="Futura"/>
          <w:color w:val="000000"/>
          <w:sz w:val="22"/>
          <w:szCs w:val="22"/>
          <w:lang w:val="fr-FR"/>
        </w:rPr>
      </w:pP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 xml:space="preserve">S’assurer que la SISR </w:t>
      </w:r>
      <w:r w:rsidR="00407571" w:rsidRPr="002A680A">
        <w:rPr>
          <w:rFonts w:ascii="Futura" w:hAnsi="Futura" w:cs="Futura"/>
          <w:color w:val="000000"/>
          <w:sz w:val="22"/>
          <w:szCs w:val="22"/>
          <w:lang w:val="fr-FR"/>
        </w:rPr>
        <w:t>dispose</w:t>
      </w:r>
      <w:r w:rsidR="00DD3046">
        <w:rPr>
          <w:rFonts w:ascii="Futura" w:hAnsi="Futura" w:cs="Futura"/>
          <w:color w:val="000000"/>
          <w:sz w:val="22"/>
          <w:szCs w:val="22"/>
          <w:lang w:val="fr-FR"/>
        </w:rPr>
        <w:t xml:space="preserve"> d’une liste </w:t>
      </w:r>
      <w:r w:rsidR="00DD3046" w:rsidRPr="002A680A">
        <w:rPr>
          <w:rFonts w:ascii="Futura" w:hAnsi="Futura" w:cs="Futura"/>
          <w:color w:val="000000"/>
          <w:lang w:val="fr-FR"/>
        </w:rPr>
        <w:t>à</w:t>
      </w: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 xml:space="preserve"> jour de </w:t>
      </w:r>
      <w:r w:rsidR="00407571" w:rsidRPr="002A680A">
        <w:rPr>
          <w:rFonts w:ascii="Futura" w:hAnsi="Futura" w:cs="Futura"/>
          <w:color w:val="000000"/>
          <w:sz w:val="22"/>
          <w:szCs w:val="22"/>
          <w:lang w:val="fr-FR"/>
        </w:rPr>
        <w:t>membres</w:t>
      </w:r>
      <w:r w:rsidR="00DD3046">
        <w:rPr>
          <w:rFonts w:ascii="Futura" w:hAnsi="Futura" w:cs="Futura"/>
          <w:color w:val="000000"/>
          <w:sz w:val="22"/>
          <w:szCs w:val="22"/>
          <w:lang w:val="fr-FR"/>
        </w:rPr>
        <w:t xml:space="preserve">, de participants </w:t>
      </w:r>
      <w:r w:rsidR="00DD3046" w:rsidRPr="002A680A">
        <w:rPr>
          <w:rFonts w:ascii="Futura" w:hAnsi="Futura" w:cs="Futura"/>
          <w:color w:val="000000"/>
          <w:lang w:val="fr-FR"/>
        </w:rPr>
        <w:t>à</w:t>
      </w: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 xml:space="preserve"> la </w:t>
      </w:r>
      <w:r w:rsidR="00407571" w:rsidRPr="002A680A">
        <w:rPr>
          <w:rFonts w:ascii="Futura" w:hAnsi="Futura" w:cs="Futura"/>
          <w:color w:val="000000"/>
          <w:sz w:val="22"/>
          <w:szCs w:val="22"/>
          <w:lang w:val="fr-FR"/>
        </w:rPr>
        <w:t>conférence</w:t>
      </w: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 xml:space="preserve">, ainsi que de base de </w:t>
      </w:r>
      <w:r w:rsidR="00407571" w:rsidRPr="002A680A">
        <w:rPr>
          <w:rFonts w:ascii="Futura" w:hAnsi="Futura" w:cs="Futura"/>
          <w:color w:val="000000"/>
          <w:sz w:val="22"/>
          <w:szCs w:val="22"/>
          <w:lang w:val="fr-FR"/>
        </w:rPr>
        <w:t>données</w:t>
      </w: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 xml:space="preserve"> </w:t>
      </w:r>
      <w:r w:rsidR="00407571" w:rsidRPr="002A680A">
        <w:rPr>
          <w:rFonts w:ascii="Futura" w:hAnsi="Futura" w:cs="Futura"/>
          <w:color w:val="000000"/>
          <w:sz w:val="22"/>
          <w:szCs w:val="22"/>
          <w:lang w:val="fr-FR"/>
        </w:rPr>
        <w:t>transférables</w:t>
      </w: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 xml:space="preserve"> en ce qui </w:t>
      </w:r>
      <w:r w:rsidR="00407571" w:rsidRPr="002A680A">
        <w:rPr>
          <w:rFonts w:ascii="Futura" w:hAnsi="Futura" w:cs="Futura"/>
          <w:color w:val="000000"/>
          <w:sz w:val="22"/>
          <w:szCs w:val="22"/>
          <w:lang w:val="fr-FR"/>
        </w:rPr>
        <w:t>concerne</w:t>
      </w:r>
      <w:r w:rsidR="001C08D8" w:rsidRPr="002A680A">
        <w:rPr>
          <w:rFonts w:ascii="Futura" w:hAnsi="Futura" w:cs="Futura"/>
          <w:color w:val="000000"/>
          <w:sz w:val="22"/>
          <w:szCs w:val="22"/>
          <w:lang w:val="fr-FR"/>
        </w:rPr>
        <w:t xml:space="preserve"> les communications, </w:t>
      </w: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>les sessions</w:t>
      </w:r>
      <w:r w:rsidR="001C08D8" w:rsidRPr="002A680A">
        <w:rPr>
          <w:rFonts w:ascii="Futura" w:hAnsi="Futura" w:cs="Futura"/>
          <w:color w:val="000000"/>
          <w:sz w:val="22"/>
          <w:szCs w:val="22"/>
          <w:lang w:val="fr-FR"/>
        </w:rPr>
        <w:t>, les option</w:t>
      </w:r>
      <w:r w:rsidR="00DD3046">
        <w:rPr>
          <w:rFonts w:ascii="Futura" w:hAnsi="Futura" w:cs="Futura"/>
          <w:color w:val="000000"/>
          <w:sz w:val="22"/>
          <w:szCs w:val="22"/>
          <w:lang w:val="fr-FR"/>
        </w:rPr>
        <w:t>s prises par chaque participant</w:t>
      </w:r>
      <w:r w:rsidRPr="002A680A">
        <w:rPr>
          <w:rFonts w:ascii="Futura" w:hAnsi="Futura" w:cs="Futura"/>
          <w:color w:val="000000"/>
          <w:sz w:val="22"/>
          <w:szCs w:val="22"/>
          <w:lang w:val="fr-FR"/>
        </w:rPr>
        <w:t>.</w:t>
      </w:r>
    </w:p>
    <w:p w14:paraId="75451598" w14:textId="29F7AF0E" w:rsidR="00CD532A" w:rsidRPr="002A680A" w:rsidRDefault="00CD532A" w:rsidP="00CD532A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2A680A">
        <w:rPr>
          <w:rFonts w:ascii="Futura" w:hAnsi="Futura" w:cs="Futura"/>
          <w:sz w:val="22"/>
          <w:szCs w:val="22"/>
        </w:rPr>
        <w:t>Visit</w:t>
      </w:r>
      <w:r w:rsidR="00DA717C" w:rsidRPr="002A680A">
        <w:rPr>
          <w:rFonts w:ascii="Futura" w:hAnsi="Futura" w:cs="Futura"/>
          <w:sz w:val="22"/>
          <w:szCs w:val="22"/>
        </w:rPr>
        <w:t>e du</w:t>
      </w:r>
      <w:r w:rsidRPr="002A680A">
        <w:rPr>
          <w:rFonts w:ascii="Futura" w:hAnsi="Futura" w:cs="Futura"/>
          <w:sz w:val="22"/>
          <w:szCs w:val="22"/>
        </w:rPr>
        <w:t xml:space="preserve"> site </w:t>
      </w:r>
      <w:r w:rsidR="00DA717C" w:rsidRPr="002A680A">
        <w:rPr>
          <w:rFonts w:ascii="Futura" w:hAnsi="Futura" w:cs="Futura"/>
          <w:sz w:val="22"/>
          <w:szCs w:val="22"/>
        </w:rPr>
        <w:t>de la</w:t>
      </w:r>
      <w:r w:rsidRPr="002A680A">
        <w:rPr>
          <w:rFonts w:ascii="Futura" w:hAnsi="Futura" w:cs="Futura"/>
          <w:sz w:val="22"/>
          <w:szCs w:val="22"/>
        </w:rPr>
        <w:t xml:space="preserve"> </w:t>
      </w:r>
      <w:r w:rsidR="00407571" w:rsidRPr="002A680A">
        <w:rPr>
          <w:rFonts w:ascii="Futura" w:hAnsi="Futura" w:cs="Futura"/>
          <w:sz w:val="22"/>
          <w:szCs w:val="22"/>
        </w:rPr>
        <w:t>conférence</w:t>
      </w:r>
      <w:r w:rsidRPr="002A680A">
        <w:rPr>
          <w:rFonts w:ascii="Futura" w:hAnsi="Futura" w:cs="Futura"/>
          <w:sz w:val="22"/>
          <w:szCs w:val="22"/>
        </w:rPr>
        <w:t xml:space="preserve"> </w:t>
      </w:r>
      <w:r w:rsidR="00DA717C" w:rsidRPr="002A680A">
        <w:rPr>
          <w:rFonts w:ascii="Futura" w:hAnsi="Futura" w:cs="Futura"/>
          <w:sz w:val="22"/>
          <w:szCs w:val="22"/>
        </w:rPr>
        <w:t xml:space="preserve">en </w:t>
      </w:r>
      <w:r w:rsidR="00407571" w:rsidRPr="002A680A">
        <w:rPr>
          <w:rFonts w:ascii="Futura" w:hAnsi="Futura" w:cs="Futura"/>
          <w:sz w:val="22"/>
          <w:szCs w:val="22"/>
        </w:rPr>
        <w:t>février</w:t>
      </w:r>
      <w:r w:rsidRPr="002A680A">
        <w:rPr>
          <w:rFonts w:ascii="Futura" w:hAnsi="Futura" w:cs="Futura"/>
          <w:sz w:val="22"/>
          <w:szCs w:val="22"/>
        </w:rPr>
        <w:t xml:space="preserve"> 2019.  </w:t>
      </w:r>
    </w:p>
    <w:p w14:paraId="61F9C0EE" w14:textId="16B71BCA" w:rsidR="00C40682" w:rsidRPr="002A680A" w:rsidRDefault="00C40682" w:rsidP="00CD532A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2A680A">
        <w:rPr>
          <w:rFonts w:ascii="Futura" w:hAnsi="Futura" w:cs="Futura"/>
          <w:sz w:val="22"/>
          <w:szCs w:val="22"/>
        </w:rPr>
        <w:t>Organisation du processus en ligne d’</w:t>
      </w:r>
      <w:r w:rsidR="00407571" w:rsidRPr="002A680A">
        <w:rPr>
          <w:rFonts w:ascii="Futura" w:hAnsi="Futura" w:cs="Futura"/>
          <w:sz w:val="22"/>
          <w:szCs w:val="22"/>
        </w:rPr>
        <w:t>élections</w:t>
      </w:r>
      <w:r w:rsidRPr="002A680A">
        <w:rPr>
          <w:rFonts w:ascii="Futura" w:hAnsi="Futura" w:cs="Futura"/>
          <w:sz w:val="22"/>
          <w:szCs w:val="22"/>
        </w:rPr>
        <w:t xml:space="preserve"> pour 5 nouveaux </w:t>
      </w:r>
      <w:r w:rsidR="00407571" w:rsidRPr="002A680A">
        <w:rPr>
          <w:rFonts w:ascii="Futura" w:hAnsi="Futura" w:cs="Futura"/>
          <w:sz w:val="22"/>
          <w:szCs w:val="22"/>
        </w:rPr>
        <w:t>membres</w:t>
      </w:r>
      <w:r w:rsidRPr="002A680A">
        <w:rPr>
          <w:rFonts w:ascii="Futura" w:hAnsi="Futura" w:cs="Futura"/>
          <w:sz w:val="22"/>
          <w:szCs w:val="22"/>
        </w:rPr>
        <w:t xml:space="preserve"> du conseil</w:t>
      </w:r>
      <w:r w:rsidR="00DD3046">
        <w:rPr>
          <w:rFonts w:ascii="Futura" w:hAnsi="Futura" w:cs="Futura"/>
          <w:sz w:val="22"/>
          <w:szCs w:val="22"/>
        </w:rPr>
        <w:t>.</w:t>
      </w:r>
    </w:p>
    <w:p w14:paraId="2C9BBD2E" w14:textId="21D090CD" w:rsidR="00C40682" w:rsidRPr="002A680A" w:rsidRDefault="00CA6959" w:rsidP="00CD532A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2A680A">
        <w:rPr>
          <w:rFonts w:ascii="Futura" w:hAnsi="Futura" w:cs="Futura"/>
          <w:sz w:val="22"/>
          <w:szCs w:val="22"/>
        </w:rPr>
        <w:t>Supervision</w:t>
      </w:r>
      <w:r w:rsidR="00DD3046">
        <w:rPr>
          <w:rFonts w:ascii="Futura" w:hAnsi="Futura" w:cs="Futura"/>
          <w:sz w:val="22"/>
          <w:szCs w:val="22"/>
        </w:rPr>
        <w:t xml:space="preserve"> du travail des 3 comité</w:t>
      </w:r>
      <w:r w:rsidR="00C40682" w:rsidRPr="002A680A">
        <w:rPr>
          <w:rFonts w:ascii="Futura" w:hAnsi="Futura" w:cs="Futura"/>
          <w:sz w:val="22"/>
          <w:szCs w:val="22"/>
        </w:rPr>
        <w:t xml:space="preserve">s de prix de la SISR, ce qui inclut la </w:t>
      </w:r>
      <w:r w:rsidR="00407571" w:rsidRPr="002A680A">
        <w:rPr>
          <w:rFonts w:ascii="Futura" w:hAnsi="Futura" w:cs="Futura"/>
          <w:sz w:val="22"/>
          <w:szCs w:val="22"/>
        </w:rPr>
        <w:t>réception</w:t>
      </w:r>
      <w:r w:rsidR="00C40682" w:rsidRPr="002A680A">
        <w:rPr>
          <w:rFonts w:ascii="Futura" w:hAnsi="Futura" w:cs="Futura"/>
          <w:sz w:val="22"/>
          <w:szCs w:val="22"/>
        </w:rPr>
        <w:t xml:space="preserve"> et l’envoi des livres </w:t>
      </w:r>
      <w:r w:rsidR="00407571" w:rsidRPr="002A680A">
        <w:rPr>
          <w:rFonts w:ascii="Futura" w:hAnsi="Futura" w:cs="Futura"/>
          <w:sz w:val="22"/>
          <w:szCs w:val="22"/>
        </w:rPr>
        <w:t>reçus</w:t>
      </w:r>
      <w:r w:rsidRPr="002A680A">
        <w:rPr>
          <w:rFonts w:ascii="Futura" w:hAnsi="Futura" w:cs="Futura"/>
          <w:sz w:val="22"/>
          <w:szCs w:val="22"/>
        </w:rPr>
        <w:t>, et la communication avec leur auteur</w:t>
      </w:r>
      <w:r w:rsidR="00C40682" w:rsidRPr="002A680A">
        <w:rPr>
          <w:rFonts w:ascii="Futura" w:hAnsi="Futura" w:cs="Futura"/>
          <w:sz w:val="22"/>
          <w:szCs w:val="22"/>
        </w:rPr>
        <w:t xml:space="preserve">. </w:t>
      </w:r>
    </w:p>
    <w:p w14:paraId="06677D58" w14:textId="2463C593" w:rsidR="00CD532A" w:rsidRPr="002A680A" w:rsidRDefault="00C40682" w:rsidP="00CD532A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Futura" w:hAnsi="Futura" w:cs="Futura"/>
          <w:sz w:val="22"/>
          <w:szCs w:val="22"/>
        </w:rPr>
      </w:pPr>
      <w:r w:rsidRPr="002A680A">
        <w:rPr>
          <w:rFonts w:ascii="Futura" w:hAnsi="Futura" w:cs="Futura"/>
          <w:sz w:val="22"/>
          <w:szCs w:val="22"/>
        </w:rPr>
        <w:t xml:space="preserve">Lire et </w:t>
      </w:r>
      <w:r w:rsidR="00407571" w:rsidRPr="002A680A">
        <w:rPr>
          <w:rFonts w:ascii="Futura" w:hAnsi="Futura" w:cs="Futura"/>
          <w:sz w:val="22"/>
          <w:szCs w:val="22"/>
        </w:rPr>
        <w:t>évaluer</w:t>
      </w:r>
      <w:r w:rsidR="00DD3046">
        <w:rPr>
          <w:rFonts w:ascii="Futura" w:hAnsi="Futura" w:cs="Futura"/>
          <w:sz w:val="22"/>
          <w:szCs w:val="22"/>
        </w:rPr>
        <w:t xml:space="preserve"> les </w:t>
      </w:r>
      <w:bookmarkStart w:id="0" w:name="_GoBack"/>
      <w:r w:rsidR="00DD3046" w:rsidRPr="00DD3046">
        <w:rPr>
          <w:rFonts w:ascii="Futura" w:hAnsi="Futura" w:cs="Futura"/>
          <w:sz w:val="22"/>
          <w:szCs w:val="22"/>
        </w:rPr>
        <w:t xml:space="preserve">candidatures </w:t>
      </w:r>
      <w:r w:rsidR="00DD3046" w:rsidRPr="00DD3046">
        <w:rPr>
          <w:rFonts w:ascii="Futura" w:hAnsi="Futura" w:cs="Futura"/>
          <w:color w:val="000000"/>
          <w:sz w:val="22"/>
          <w:szCs w:val="22"/>
        </w:rPr>
        <w:t>à</w:t>
      </w:r>
      <w:r w:rsidRPr="00DD3046">
        <w:rPr>
          <w:rFonts w:ascii="Futura" w:hAnsi="Futura" w:cs="Futura"/>
          <w:sz w:val="22"/>
          <w:szCs w:val="22"/>
        </w:rPr>
        <w:t xml:space="preserve"> l’assistance</w:t>
      </w:r>
      <w:r w:rsidRPr="002A680A">
        <w:rPr>
          <w:rFonts w:ascii="Futura" w:hAnsi="Futura" w:cs="Futura"/>
          <w:sz w:val="22"/>
          <w:szCs w:val="22"/>
        </w:rPr>
        <w:t xml:space="preserve"> </w:t>
      </w:r>
      <w:bookmarkEnd w:id="0"/>
      <w:r w:rsidR="00407571" w:rsidRPr="002A680A">
        <w:rPr>
          <w:rFonts w:ascii="Futura" w:hAnsi="Futura" w:cs="Futura"/>
          <w:sz w:val="22"/>
          <w:szCs w:val="22"/>
        </w:rPr>
        <w:t>financière</w:t>
      </w:r>
      <w:r w:rsidRPr="002A680A">
        <w:rPr>
          <w:rFonts w:ascii="Futura" w:hAnsi="Futura" w:cs="Futura"/>
          <w:sz w:val="22"/>
          <w:szCs w:val="22"/>
        </w:rPr>
        <w:t xml:space="preserve"> avec Helena </w:t>
      </w:r>
      <w:proofErr w:type="spellStart"/>
      <w:r w:rsidR="00183BC1" w:rsidRPr="002A680A">
        <w:rPr>
          <w:rFonts w:ascii="Futura" w:hAnsi="Futura" w:cs="Futura"/>
          <w:sz w:val="22"/>
          <w:szCs w:val="22"/>
          <w:lang w:val="en-GB"/>
        </w:rPr>
        <w:t>Vilaça</w:t>
      </w:r>
      <w:proofErr w:type="spellEnd"/>
      <w:r w:rsidR="00183BC1" w:rsidRPr="002A680A">
        <w:rPr>
          <w:rFonts w:ascii="Futura" w:hAnsi="Futura" w:cs="Futura"/>
          <w:sz w:val="22"/>
          <w:szCs w:val="22"/>
        </w:rPr>
        <w:t xml:space="preserve"> </w:t>
      </w:r>
      <w:r w:rsidRPr="002A680A">
        <w:rPr>
          <w:rFonts w:ascii="Futura" w:hAnsi="Futura" w:cs="Futura"/>
          <w:sz w:val="22"/>
          <w:szCs w:val="22"/>
        </w:rPr>
        <w:t>et le Trésorier, communiquer avec les candidats.</w:t>
      </w:r>
    </w:p>
    <w:p w14:paraId="70E40603" w14:textId="77777777" w:rsidR="00C40682" w:rsidRPr="002A680A" w:rsidRDefault="00C40682" w:rsidP="00C40682">
      <w:pPr>
        <w:spacing w:after="0"/>
        <w:jc w:val="both"/>
        <w:rPr>
          <w:rFonts w:ascii="Futura" w:hAnsi="Futura" w:cs="Futura"/>
          <w:lang w:val="fr-FR"/>
        </w:rPr>
      </w:pPr>
    </w:p>
    <w:p w14:paraId="39D953C6" w14:textId="705B00D3" w:rsidR="00C40682" w:rsidRPr="002A680A" w:rsidRDefault="00C40682" w:rsidP="007A582A">
      <w:pPr>
        <w:spacing w:after="0" w:line="240" w:lineRule="auto"/>
        <w:jc w:val="both"/>
        <w:rPr>
          <w:rFonts w:ascii="Futura" w:hAnsi="Futura" w:cs="Futura"/>
          <w:lang w:val="fr-FR"/>
        </w:rPr>
      </w:pPr>
      <w:r w:rsidRPr="002A680A">
        <w:rPr>
          <w:rFonts w:ascii="Futura" w:hAnsi="Futura" w:cs="Futura"/>
          <w:lang w:val="fr-FR"/>
        </w:rPr>
        <w:t xml:space="preserve">A cela s’ajoute, pour ce qui concerne le </w:t>
      </w:r>
      <w:r w:rsidR="00407571" w:rsidRPr="002A680A">
        <w:rPr>
          <w:rFonts w:ascii="Futura" w:hAnsi="Futura" w:cs="Futura"/>
          <w:lang w:val="fr-FR"/>
        </w:rPr>
        <w:t>rôle</w:t>
      </w:r>
      <w:r w:rsidRPr="002A680A">
        <w:rPr>
          <w:rFonts w:ascii="Futura" w:hAnsi="Futura" w:cs="Futura"/>
          <w:lang w:val="fr-FR"/>
        </w:rPr>
        <w:t xml:space="preserve"> du </w:t>
      </w:r>
      <w:r w:rsidR="00407571" w:rsidRPr="002A680A">
        <w:rPr>
          <w:rFonts w:ascii="Futura" w:hAnsi="Futura" w:cs="Futura"/>
          <w:lang w:val="fr-FR"/>
        </w:rPr>
        <w:t>Secrétaire</w:t>
      </w:r>
      <w:r w:rsidRPr="002A680A">
        <w:rPr>
          <w:rFonts w:ascii="Futura" w:hAnsi="Futura" w:cs="Futura"/>
          <w:lang w:val="fr-FR"/>
        </w:rPr>
        <w:t xml:space="preserve"> </w:t>
      </w:r>
      <w:r w:rsidR="00407571" w:rsidRPr="002A680A">
        <w:rPr>
          <w:rFonts w:ascii="Futura" w:hAnsi="Futura" w:cs="Futura"/>
          <w:lang w:val="fr-FR"/>
        </w:rPr>
        <w:t>général</w:t>
      </w:r>
      <w:r w:rsidRPr="002A680A">
        <w:rPr>
          <w:rFonts w:ascii="Futura" w:hAnsi="Futura" w:cs="Futura"/>
          <w:lang w:val="fr-FR"/>
        </w:rPr>
        <w:t xml:space="preserve">, l’organisation </w:t>
      </w:r>
      <w:r w:rsidR="00407571" w:rsidRPr="002A680A">
        <w:rPr>
          <w:rFonts w:ascii="Futura" w:hAnsi="Futura" w:cs="Futura"/>
          <w:lang w:val="fr-FR"/>
        </w:rPr>
        <w:t>de la réunion</w:t>
      </w:r>
      <w:r w:rsidRPr="002A680A">
        <w:rPr>
          <w:rFonts w:ascii="Futura" w:hAnsi="Futura" w:cs="Futura"/>
          <w:lang w:val="fr-FR"/>
        </w:rPr>
        <w:t xml:space="preserve"> du conseil et des </w:t>
      </w:r>
      <w:r w:rsidR="00407571" w:rsidRPr="002A680A">
        <w:rPr>
          <w:rFonts w:ascii="Futura" w:hAnsi="Futura" w:cs="Futura"/>
          <w:lang w:val="fr-FR"/>
        </w:rPr>
        <w:t>assemblées</w:t>
      </w:r>
      <w:r w:rsidRPr="002A680A">
        <w:rPr>
          <w:rFonts w:ascii="Futura" w:hAnsi="Futura" w:cs="Futura"/>
          <w:lang w:val="fr-FR"/>
        </w:rPr>
        <w:t xml:space="preserve"> </w:t>
      </w:r>
      <w:r w:rsidR="00407571" w:rsidRPr="002A680A">
        <w:rPr>
          <w:rFonts w:ascii="Futura" w:hAnsi="Futura" w:cs="Futura"/>
          <w:lang w:val="fr-FR"/>
        </w:rPr>
        <w:t>générales</w:t>
      </w:r>
      <w:r w:rsidRPr="002A680A">
        <w:rPr>
          <w:rFonts w:ascii="Futura" w:hAnsi="Futura" w:cs="Futura"/>
          <w:lang w:val="fr-FR"/>
        </w:rPr>
        <w:t xml:space="preserve">, </w:t>
      </w:r>
      <w:r w:rsidR="00407571" w:rsidRPr="002A680A">
        <w:rPr>
          <w:rFonts w:ascii="Futura" w:hAnsi="Futura" w:cs="Futura"/>
          <w:lang w:val="fr-FR"/>
        </w:rPr>
        <w:t>rédiger</w:t>
      </w:r>
      <w:r w:rsidRPr="002A680A">
        <w:rPr>
          <w:rFonts w:ascii="Futura" w:hAnsi="Futura" w:cs="Futura"/>
          <w:lang w:val="fr-FR"/>
        </w:rPr>
        <w:t xml:space="preserve"> les </w:t>
      </w:r>
      <w:r w:rsidR="00407571" w:rsidRPr="002A680A">
        <w:rPr>
          <w:rFonts w:ascii="Futura" w:hAnsi="Futura" w:cs="Futura"/>
          <w:lang w:val="fr-FR"/>
        </w:rPr>
        <w:t>minutes</w:t>
      </w:r>
      <w:r w:rsidRPr="002A680A">
        <w:rPr>
          <w:rFonts w:ascii="Futura" w:hAnsi="Futura" w:cs="Futura"/>
          <w:lang w:val="fr-FR"/>
        </w:rPr>
        <w:t xml:space="preserve">, </w:t>
      </w:r>
      <w:r w:rsidR="00407571" w:rsidRPr="002A680A">
        <w:rPr>
          <w:rFonts w:ascii="Futura" w:hAnsi="Futura" w:cs="Futura"/>
          <w:lang w:val="fr-FR"/>
        </w:rPr>
        <w:t>archiver</w:t>
      </w:r>
      <w:r w:rsidRPr="002A680A">
        <w:rPr>
          <w:rFonts w:ascii="Futura" w:hAnsi="Futura" w:cs="Futura"/>
          <w:lang w:val="fr-FR"/>
        </w:rPr>
        <w:t xml:space="preserve"> les documents de la SISR, </w:t>
      </w:r>
      <w:r w:rsidR="00407571" w:rsidRPr="002A680A">
        <w:rPr>
          <w:rFonts w:ascii="Futura" w:hAnsi="Futura" w:cs="Futura"/>
          <w:lang w:val="fr-FR"/>
        </w:rPr>
        <w:t>écrire</w:t>
      </w:r>
      <w:r w:rsidRPr="002A680A">
        <w:rPr>
          <w:rFonts w:ascii="Futura" w:hAnsi="Futura" w:cs="Futura"/>
          <w:lang w:val="fr-FR"/>
        </w:rPr>
        <w:t xml:space="preserve"> et </w:t>
      </w:r>
      <w:r w:rsidR="00407571" w:rsidRPr="002A680A">
        <w:rPr>
          <w:rFonts w:ascii="Futura" w:hAnsi="Futura" w:cs="Futura"/>
          <w:lang w:val="fr-FR"/>
        </w:rPr>
        <w:t>distribuer</w:t>
      </w:r>
      <w:r w:rsidRPr="002A680A">
        <w:rPr>
          <w:rFonts w:ascii="Futura" w:hAnsi="Futura" w:cs="Futura"/>
          <w:lang w:val="fr-FR"/>
        </w:rPr>
        <w:t xml:space="preserve"> les Newsletters, ainsi que les </w:t>
      </w:r>
      <w:r w:rsidR="00407571" w:rsidRPr="002A680A">
        <w:rPr>
          <w:rFonts w:ascii="Futura" w:hAnsi="Futura" w:cs="Futura"/>
          <w:lang w:val="fr-FR"/>
        </w:rPr>
        <w:t>nouvelles</w:t>
      </w:r>
      <w:r w:rsidRPr="002A680A">
        <w:rPr>
          <w:rFonts w:ascii="Futura" w:hAnsi="Futura" w:cs="Futura"/>
          <w:lang w:val="fr-FR"/>
        </w:rPr>
        <w:t xml:space="preserve"> diverses.</w:t>
      </w:r>
    </w:p>
    <w:p w14:paraId="13F082D8" w14:textId="77777777" w:rsidR="00CD532A" w:rsidRPr="002A680A" w:rsidRDefault="00CD532A" w:rsidP="007A582A">
      <w:pPr>
        <w:spacing w:after="0" w:line="240" w:lineRule="auto"/>
        <w:jc w:val="both"/>
        <w:rPr>
          <w:rFonts w:ascii="Futura" w:hAnsi="Futura" w:cs="Futura"/>
          <w:lang w:val="fr-FR"/>
        </w:rPr>
      </w:pPr>
    </w:p>
    <w:p w14:paraId="178267FA" w14:textId="1896D681" w:rsidR="008D122B" w:rsidRPr="002A680A" w:rsidRDefault="00407571" w:rsidP="007A582A">
      <w:pPr>
        <w:spacing w:after="0" w:line="240" w:lineRule="auto"/>
        <w:jc w:val="both"/>
        <w:rPr>
          <w:rFonts w:ascii="Futura" w:hAnsi="Futura" w:cs="Futura"/>
          <w:color w:val="000000"/>
          <w:lang w:val="fr-FR"/>
        </w:rPr>
      </w:pPr>
      <w:r w:rsidRPr="002A680A">
        <w:rPr>
          <w:rFonts w:ascii="Futura" w:hAnsi="Futura" w:cs="Futura"/>
          <w:lang w:val="fr-FR"/>
        </w:rPr>
        <w:t>Les membres du conseil noteront que le rôle du Sec</w:t>
      </w:r>
      <w:r w:rsidR="002A680A" w:rsidRPr="002A680A">
        <w:rPr>
          <w:rFonts w:ascii="Futura" w:hAnsi="Futura" w:cs="Futura"/>
          <w:lang w:val="fr-FR"/>
        </w:rPr>
        <w:t>.</w:t>
      </w:r>
      <w:r w:rsidRPr="002A680A">
        <w:rPr>
          <w:rFonts w:ascii="Futura" w:hAnsi="Futura" w:cs="Futura"/>
          <w:lang w:val="fr-FR"/>
        </w:rPr>
        <w:t xml:space="preserve"> </w:t>
      </w:r>
      <w:proofErr w:type="spellStart"/>
      <w:r w:rsidRPr="002A680A">
        <w:rPr>
          <w:rFonts w:ascii="Futura" w:hAnsi="Futura" w:cs="Futura"/>
          <w:lang w:val="fr-FR"/>
        </w:rPr>
        <w:t>Gen</w:t>
      </w:r>
      <w:proofErr w:type="spellEnd"/>
      <w:r w:rsidR="002A680A" w:rsidRPr="002A680A">
        <w:rPr>
          <w:rFonts w:ascii="Futura" w:hAnsi="Futura" w:cs="Futura"/>
          <w:lang w:val="fr-FR"/>
        </w:rPr>
        <w:t>.</w:t>
      </w:r>
      <w:r w:rsidRPr="002A680A">
        <w:rPr>
          <w:rFonts w:ascii="Futura" w:hAnsi="Futura" w:cs="Futura"/>
          <w:lang w:val="fr-FR"/>
        </w:rPr>
        <w:t xml:space="preserve"> est lourd et suppose un large éventail de taches diverses. </w:t>
      </w:r>
      <w:r w:rsidR="005A0B5A" w:rsidRPr="002A680A">
        <w:rPr>
          <w:rFonts w:ascii="Futura" w:hAnsi="Futura" w:cs="Futura"/>
          <w:lang w:val="fr-FR"/>
        </w:rPr>
        <w:t xml:space="preserve">Deux en </w:t>
      </w:r>
      <w:r w:rsidRPr="002A680A">
        <w:rPr>
          <w:rFonts w:ascii="Futura" w:hAnsi="Futura" w:cs="Futura"/>
          <w:lang w:val="fr-FR"/>
        </w:rPr>
        <w:t>particulier</w:t>
      </w:r>
      <w:r w:rsidR="005A0B5A" w:rsidRPr="002A680A">
        <w:rPr>
          <w:rFonts w:ascii="Futura" w:hAnsi="Futura" w:cs="Futura"/>
          <w:lang w:val="fr-FR"/>
        </w:rPr>
        <w:t xml:space="preserve"> sont </w:t>
      </w:r>
      <w:r w:rsidRPr="002A680A">
        <w:rPr>
          <w:rFonts w:ascii="Futura" w:hAnsi="Futura" w:cs="Futura"/>
          <w:lang w:val="fr-FR"/>
        </w:rPr>
        <w:t>extrêmement</w:t>
      </w:r>
      <w:r w:rsidR="005A0B5A" w:rsidRPr="002A680A">
        <w:rPr>
          <w:rFonts w:ascii="Futura" w:hAnsi="Futura" w:cs="Futura"/>
          <w:lang w:val="fr-FR"/>
        </w:rPr>
        <w:t xml:space="preserve"> lourdes : 1. la coordination des </w:t>
      </w:r>
      <w:r w:rsidRPr="002A680A">
        <w:rPr>
          <w:rFonts w:ascii="Futura" w:hAnsi="Futura" w:cs="Futura"/>
          <w:lang w:val="fr-FR"/>
        </w:rPr>
        <w:t>différents</w:t>
      </w:r>
      <w:r w:rsidR="002A680A" w:rsidRPr="002A680A">
        <w:rPr>
          <w:rFonts w:ascii="Futura" w:hAnsi="Futura" w:cs="Futura"/>
          <w:lang w:val="fr-FR"/>
        </w:rPr>
        <w:t xml:space="preserve"> contributeurs </w:t>
      </w:r>
      <w:r w:rsidR="002A680A" w:rsidRPr="002A680A">
        <w:rPr>
          <w:rFonts w:ascii="Futura" w:hAnsi="Futura" w:cs="Futura"/>
          <w:color w:val="000000"/>
          <w:lang w:val="fr-FR"/>
        </w:rPr>
        <w:t>à</w:t>
      </w:r>
      <w:r w:rsidR="005A0B5A" w:rsidRPr="002A680A">
        <w:rPr>
          <w:rFonts w:ascii="Futura" w:hAnsi="Futura" w:cs="Futura"/>
          <w:lang w:val="fr-FR"/>
        </w:rPr>
        <w:t xml:space="preserve"> l’organisation de la </w:t>
      </w:r>
      <w:r w:rsidRPr="002A680A">
        <w:rPr>
          <w:rFonts w:ascii="Futura" w:hAnsi="Futura" w:cs="Futura"/>
          <w:lang w:val="fr-FR"/>
        </w:rPr>
        <w:t>conférence</w:t>
      </w:r>
      <w:r w:rsidR="005A0B5A" w:rsidRPr="002A680A">
        <w:rPr>
          <w:rFonts w:ascii="Futura" w:hAnsi="Futura" w:cs="Futura"/>
          <w:lang w:val="fr-FR"/>
        </w:rPr>
        <w:t xml:space="preserve"> (</w:t>
      </w:r>
      <w:r w:rsidRPr="002A680A">
        <w:rPr>
          <w:rFonts w:ascii="Futura" w:hAnsi="Futura" w:cs="Futura"/>
          <w:lang w:val="fr-FR"/>
        </w:rPr>
        <w:t>équipe</w:t>
      </w:r>
      <w:r w:rsidR="005A0B5A" w:rsidRPr="002A680A">
        <w:rPr>
          <w:rFonts w:ascii="Futura" w:hAnsi="Futura" w:cs="Futura"/>
          <w:lang w:val="fr-FR"/>
        </w:rPr>
        <w:t xml:space="preserve"> locale, webmaster, program chair, </w:t>
      </w:r>
      <w:r w:rsidRPr="002A680A">
        <w:rPr>
          <w:rFonts w:ascii="Futura" w:hAnsi="Futura" w:cs="Futura"/>
          <w:lang w:val="fr-FR"/>
        </w:rPr>
        <w:t>trésorier</w:t>
      </w:r>
      <w:r w:rsidR="005A0B5A" w:rsidRPr="002A680A">
        <w:rPr>
          <w:rFonts w:ascii="Futura" w:hAnsi="Futura" w:cs="Futura"/>
          <w:lang w:val="fr-FR"/>
        </w:rPr>
        <w:t xml:space="preserve">) et 2. L’assistance technique pour les membres ayant des </w:t>
      </w:r>
      <w:r w:rsidRPr="002A680A">
        <w:rPr>
          <w:rFonts w:ascii="Futura" w:hAnsi="Futura" w:cs="Futura"/>
          <w:lang w:val="fr-FR"/>
        </w:rPr>
        <w:t>difficultés</w:t>
      </w:r>
      <w:r w:rsidR="005A0B5A" w:rsidRPr="002A680A">
        <w:rPr>
          <w:rFonts w:ascii="Futura" w:hAnsi="Futura" w:cs="Futura"/>
          <w:lang w:val="fr-FR"/>
        </w:rPr>
        <w:t xml:space="preserve"> avec leur compte personnel. Dans l’ensemble la concentration de ces taches en un seul </w:t>
      </w:r>
      <w:r w:rsidRPr="002A680A">
        <w:rPr>
          <w:rFonts w:ascii="Futura" w:hAnsi="Futura" w:cs="Futura"/>
          <w:lang w:val="fr-FR"/>
        </w:rPr>
        <w:t>rôle</w:t>
      </w:r>
      <w:r w:rsidR="005A0B5A" w:rsidRPr="002A680A">
        <w:rPr>
          <w:rFonts w:ascii="Futura" w:hAnsi="Futura" w:cs="Futura"/>
          <w:lang w:val="fr-FR"/>
        </w:rPr>
        <w:t xml:space="preserve"> et le nombre d’heures qu’il </w:t>
      </w:r>
      <w:r w:rsidRPr="002A680A">
        <w:rPr>
          <w:rFonts w:ascii="Futura" w:hAnsi="Futura" w:cs="Futura"/>
          <w:lang w:val="fr-FR"/>
        </w:rPr>
        <w:t>représente</w:t>
      </w:r>
      <w:r w:rsidR="005A0B5A" w:rsidRPr="002A680A">
        <w:rPr>
          <w:rFonts w:ascii="Futura" w:hAnsi="Futura" w:cs="Futura"/>
          <w:lang w:val="fr-FR"/>
        </w:rPr>
        <w:t xml:space="preserve"> posent </w:t>
      </w:r>
      <w:r w:rsidRPr="002A680A">
        <w:rPr>
          <w:rFonts w:ascii="Futura" w:hAnsi="Futura" w:cs="Futura"/>
          <w:lang w:val="fr-FR"/>
        </w:rPr>
        <w:t>problème</w:t>
      </w:r>
      <w:r w:rsidR="005A0B5A" w:rsidRPr="002A680A">
        <w:rPr>
          <w:rFonts w:ascii="Futura" w:hAnsi="Futura" w:cs="Futura"/>
          <w:lang w:val="fr-FR"/>
        </w:rPr>
        <w:t xml:space="preserve"> : c’est la porte ouverte aux erreurs possibles, </w:t>
      </w:r>
      <w:r w:rsidR="002A680A" w:rsidRPr="002A680A">
        <w:rPr>
          <w:rFonts w:ascii="Futura" w:hAnsi="Futura" w:cs="Futura"/>
          <w:lang w:val="fr-FR"/>
        </w:rPr>
        <w:t xml:space="preserve">et </w:t>
      </w:r>
      <w:r w:rsidR="005A0B5A" w:rsidRPr="002A680A">
        <w:rPr>
          <w:rFonts w:ascii="Futura" w:hAnsi="Futura" w:cs="Futura"/>
          <w:lang w:val="fr-FR"/>
        </w:rPr>
        <w:t xml:space="preserve">le </w:t>
      </w:r>
      <w:r w:rsidRPr="002A680A">
        <w:rPr>
          <w:rFonts w:ascii="Futura" w:hAnsi="Futura" w:cs="Futura"/>
          <w:lang w:val="fr-FR"/>
        </w:rPr>
        <w:t>rôle</w:t>
      </w:r>
      <w:r w:rsidR="005A0B5A" w:rsidRPr="002A680A">
        <w:rPr>
          <w:rFonts w:ascii="Futura" w:hAnsi="Futura" w:cs="Futura"/>
          <w:lang w:val="fr-FR"/>
        </w:rPr>
        <w:t xml:space="preserve"> risque de ne pas trouver preneur dans le cont</w:t>
      </w:r>
      <w:r w:rsidR="00FF1981" w:rsidRPr="002A680A">
        <w:rPr>
          <w:rFonts w:ascii="Futura" w:hAnsi="Futura" w:cs="Futura"/>
          <w:lang w:val="fr-FR"/>
        </w:rPr>
        <w:t>exte de l’</w:t>
      </w:r>
      <w:r w:rsidRPr="002A680A">
        <w:rPr>
          <w:rFonts w:ascii="Futura" w:hAnsi="Futura" w:cs="Futura"/>
          <w:lang w:val="fr-FR"/>
        </w:rPr>
        <w:t>université</w:t>
      </w:r>
      <w:r w:rsidR="007A582A" w:rsidRPr="002A680A">
        <w:rPr>
          <w:rFonts w:ascii="Futura" w:hAnsi="Futura" w:cs="Futura"/>
          <w:lang w:val="fr-FR"/>
        </w:rPr>
        <w:t xml:space="preserve"> aujourd’hui. </w:t>
      </w:r>
      <w:r w:rsidR="00FF1981" w:rsidRPr="002A680A">
        <w:rPr>
          <w:rFonts w:ascii="Futura" w:hAnsi="Futura" w:cs="Futura"/>
          <w:lang w:val="fr-FR"/>
        </w:rPr>
        <w:t>E</w:t>
      </w:r>
      <w:r w:rsidR="005A0B5A" w:rsidRPr="002A680A">
        <w:rPr>
          <w:rFonts w:ascii="Futura" w:hAnsi="Futura" w:cs="Futura"/>
          <w:lang w:val="fr-FR"/>
        </w:rPr>
        <w:t>nfin</w:t>
      </w:r>
      <w:r w:rsidR="002A680A" w:rsidRPr="002A680A">
        <w:rPr>
          <w:rFonts w:ascii="Futura" w:hAnsi="Futura" w:cs="Futura"/>
          <w:lang w:val="fr-FR"/>
        </w:rPr>
        <w:t>,</w:t>
      </w:r>
      <w:r w:rsidR="005A0B5A" w:rsidRPr="002A680A">
        <w:rPr>
          <w:rFonts w:ascii="Futura" w:hAnsi="Futura" w:cs="Futura"/>
          <w:lang w:val="fr-FR"/>
        </w:rPr>
        <w:t xml:space="preserve"> </w:t>
      </w:r>
      <w:r w:rsidR="00FF1981" w:rsidRPr="002A680A">
        <w:rPr>
          <w:rFonts w:ascii="Futura" w:hAnsi="Futura" w:cs="Futura"/>
          <w:lang w:val="fr-FR"/>
        </w:rPr>
        <w:t xml:space="preserve">alors que la SISR </w:t>
      </w:r>
      <w:r w:rsidR="007A582A" w:rsidRPr="002A680A">
        <w:rPr>
          <w:rFonts w:ascii="Futura" w:hAnsi="Futura" w:cs="Futura"/>
          <w:lang w:val="fr-FR"/>
        </w:rPr>
        <w:t>se professionnalise</w:t>
      </w:r>
      <w:r w:rsidR="00FF1981" w:rsidRPr="002A680A">
        <w:rPr>
          <w:rFonts w:ascii="Futura" w:hAnsi="Futura" w:cs="Futura"/>
          <w:lang w:val="fr-FR"/>
        </w:rPr>
        <w:t xml:space="preserve">, attire des </w:t>
      </w:r>
      <w:r w:rsidRPr="002A680A">
        <w:rPr>
          <w:rFonts w:ascii="Futura" w:hAnsi="Futura" w:cs="Futura"/>
          <w:lang w:val="fr-FR"/>
        </w:rPr>
        <w:t>membres</w:t>
      </w:r>
      <w:r w:rsidR="00FF1981" w:rsidRPr="002A680A">
        <w:rPr>
          <w:rFonts w:ascii="Futura" w:hAnsi="Futura" w:cs="Futura"/>
          <w:lang w:val="fr-FR"/>
        </w:rPr>
        <w:t xml:space="preserve"> de toutes les </w:t>
      </w:r>
      <w:r w:rsidRPr="002A680A">
        <w:rPr>
          <w:rFonts w:ascii="Futura" w:hAnsi="Futura" w:cs="Futura"/>
          <w:lang w:val="fr-FR"/>
        </w:rPr>
        <w:t>régions</w:t>
      </w:r>
      <w:r w:rsidR="00FF1981" w:rsidRPr="002A680A">
        <w:rPr>
          <w:rFonts w:ascii="Futura" w:hAnsi="Futura" w:cs="Futura"/>
          <w:lang w:val="fr-FR"/>
        </w:rPr>
        <w:t xml:space="preserve"> du </w:t>
      </w:r>
      <w:r w:rsidR="007A582A" w:rsidRPr="002A680A">
        <w:rPr>
          <w:rFonts w:ascii="Futura" w:hAnsi="Futura" w:cs="Futura"/>
          <w:lang w:val="fr-FR"/>
        </w:rPr>
        <w:t>monde</w:t>
      </w:r>
      <w:r w:rsidR="00FF1981" w:rsidRPr="002A680A">
        <w:rPr>
          <w:rFonts w:ascii="Futura" w:hAnsi="Futura" w:cs="Futura"/>
          <w:lang w:val="fr-FR"/>
        </w:rPr>
        <w:t xml:space="preserve"> et diversifie ses activités, les taches deviennent plus </w:t>
      </w:r>
      <w:r w:rsidRPr="002A680A">
        <w:rPr>
          <w:rFonts w:ascii="Futura" w:hAnsi="Futura" w:cs="Futura"/>
          <w:lang w:val="fr-FR"/>
        </w:rPr>
        <w:t>conséquentes</w:t>
      </w:r>
      <w:r w:rsidR="00FF1981" w:rsidRPr="002A680A">
        <w:rPr>
          <w:rFonts w:ascii="Futura" w:hAnsi="Futura" w:cs="Futura"/>
          <w:lang w:val="fr-FR"/>
        </w:rPr>
        <w:t xml:space="preserve"> et il me semble que nous devons revisiter la question de la distribution des </w:t>
      </w:r>
      <w:r w:rsidRPr="002A680A">
        <w:rPr>
          <w:rFonts w:ascii="Futura" w:hAnsi="Futura" w:cs="Futura"/>
          <w:lang w:val="fr-FR"/>
        </w:rPr>
        <w:t>rôles</w:t>
      </w:r>
      <w:r w:rsidR="00FF1981" w:rsidRPr="002A680A">
        <w:rPr>
          <w:rFonts w:ascii="Futura" w:hAnsi="Futura" w:cs="Futura"/>
          <w:lang w:val="fr-FR"/>
        </w:rPr>
        <w:t xml:space="preserve">. </w:t>
      </w:r>
      <w:r w:rsidR="007A582A" w:rsidRPr="002A680A">
        <w:rPr>
          <w:rFonts w:ascii="Futura" w:hAnsi="Futura" w:cs="Futura"/>
          <w:color w:val="000000"/>
          <w:lang w:val="fr-FR"/>
        </w:rPr>
        <w:t>Dans cet objectif, je propose</w:t>
      </w:r>
      <w:r w:rsidR="008334D7" w:rsidRPr="002A680A">
        <w:rPr>
          <w:rFonts w:ascii="Futura" w:hAnsi="Futura" w:cs="Futura"/>
          <w:color w:val="000000"/>
          <w:lang w:val="fr-FR"/>
        </w:rPr>
        <w:t xml:space="preserve"> la création de nouveaux rôles :</w:t>
      </w:r>
      <w:r w:rsidR="007A582A" w:rsidRPr="002A680A">
        <w:rPr>
          <w:rFonts w:ascii="Futura" w:hAnsi="Futura" w:cs="Futura"/>
          <w:color w:val="000000"/>
          <w:lang w:val="fr-FR"/>
        </w:rPr>
        <w:t xml:space="preserve"> 1). </w:t>
      </w:r>
      <w:r w:rsidR="008334D7" w:rsidRPr="002A680A">
        <w:rPr>
          <w:rFonts w:ascii="Futura" w:hAnsi="Futura" w:cs="Futura"/>
          <w:color w:val="000000"/>
          <w:lang w:val="fr-FR"/>
        </w:rPr>
        <w:t>Un ‘responsable des prix de la SISR parmi les memb</w:t>
      </w:r>
      <w:r w:rsidR="007A582A" w:rsidRPr="002A680A">
        <w:rPr>
          <w:rFonts w:ascii="Futura" w:hAnsi="Futura" w:cs="Futura"/>
          <w:color w:val="000000"/>
          <w:lang w:val="fr-FR"/>
        </w:rPr>
        <w:t xml:space="preserve">res du Conseil, </w:t>
      </w:r>
      <w:r w:rsidR="008334D7" w:rsidRPr="002A680A">
        <w:rPr>
          <w:rFonts w:ascii="Futura" w:hAnsi="Futura" w:cs="Futura"/>
          <w:color w:val="000000"/>
          <w:lang w:val="fr-FR"/>
        </w:rPr>
        <w:t>suivant la distribution des prix de la parts des 3 comités des prix existants ; et 2). Un responsable des élections, rôle pouvant éventuellement être rattaché à la position du vice-président</w:t>
      </w:r>
      <w:r w:rsidR="00FF1981" w:rsidRPr="002A680A">
        <w:rPr>
          <w:rFonts w:ascii="Futura" w:hAnsi="Futura" w:cs="Futura"/>
          <w:lang w:val="fr-FR"/>
        </w:rPr>
        <w:t>.</w:t>
      </w:r>
    </w:p>
    <w:p w14:paraId="270D471F" w14:textId="77777777" w:rsidR="00CA6959" w:rsidRPr="002A680A" w:rsidRDefault="00CA6959" w:rsidP="00234228">
      <w:pPr>
        <w:spacing w:after="0"/>
        <w:jc w:val="both"/>
        <w:rPr>
          <w:rFonts w:ascii="Futura" w:hAnsi="Futura" w:cs="Futura"/>
          <w:lang w:val="fr-FR"/>
        </w:rPr>
      </w:pPr>
    </w:p>
    <w:p w14:paraId="141E68AE" w14:textId="695844C5" w:rsidR="008D122B" w:rsidRPr="002A680A" w:rsidRDefault="002671C7" w:rsidP="00234228">
      <w:pPr>
        <w:spacing w:after="0" w:line="240" w:lineRule="auto"/>
        <w:jc w:val="right"/>
        <w:rPr>
          <w:rFonts w:ascii="Futura" w:hAnsi="Futura" w:cs="Futura"/>
          <w:color w:val="000000"/>
          <w:lang w:val="fr-FR"/>
        </w:rPr>
      </w:pPr>
      <w:r w:rsidRPr="002A680A">
        <w:rPr>
          <w:rFonts w:ascii="Futura" w:hAnsi="Futura" w:cs="Futura"/>
          <w:color w:val="000000"/>
          <w:lang w:val="fr-FR"/>
        </w:rPr>
        <w:t>Véronique Altglas, 15</w:t>
      </w:r>
      <w:r w:rsidR="008D122B" w:rsidRPr="002A680A">
        <w:rPr>
          <w:rFonts w:ascii="Futura" w:hAnsi="Futura" w:cs="Futura"/>
          <w:color w:val="000000"/>
          <w:lang w:val="fr-FR"/>
        </w:rPr>
        <w:t xml:space="preserve"> </w:t>
      </w:r>
      <w:r w:rsidRPr="002A680A">
        <w:rPr>
          <w:rFonts w:ascii="Futura" w:hAnsi="Futura" w:cs="Futura"/>
          <w:color w:val="000000"/>
          <w:lang w:val="fr-FR"/>
        </w:rPr>
        <w:t>Juin 2019</w:t>
      </w:r>
    </w:p>
    <w:sectPr w:rsidR="008D122B" w:rsidRPr="002A680A" w:rsidSect="001C08D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538E" w14:textId="77777777" w:rsidR="008A27FF" w:rsidRDefault="008A27FF" w:rsidP="00E45D90">
      <w:pPr>
        <w:spacing w:after="0" w:line="240" w:lineRule="auto"/>
      </w:pPr>
      <w:r>
        <w:separator/>
      </w:r>
    </w:p>
  </w:endnote>
  <w:endnote w:type="continuationSeparator" w:id="0">
    <w:p w14:paraId="6B1E172C" w14:textId="77777777" w:rsidR="008A27FF" w:rsidRDefault="008A27FF" w:rsidP="00E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E5197" w14:textId="77777777" w:rsidR="008A27FF" w:rsidRDefault="008A27FF" w:rsidP="00E45D90">
      <w:pPr>
        <w:spacing w:after="0" w:line="240" w:lineRule="auto"/>
      </w:pPr>
      <w:r>
        <w:separator/>
      </w:r>
    </w:p>
  </w:footnote>
  <w:footnote w:type="continuationSeparator" w:id="0">
    <w:p w14:paraId="040FBA0A" w14:textId="77777777" w:rsidR="008A27FF" w:rsidRDefault="008A27FF" w:rsidP="00E4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99D11" w14:textId="77777777" w:rsidR="008A27FF" w:rsidRPr="00E45D90" w:rsidRDefault="008A27FF" w:rsidP="00E45D90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E45D90">
      <w:rPr>
        <w:rFonts w:ascii="Arial" w:hAnsi="Arial" w:cs="Arial"/>
        <w:b/>
        <w:sz w:val="24"/>
        <w:szCs w:val="24"/>
      </w:rPr>
      <w:t>General Secretary’s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B2E"/>
    <w:multiLevelType w:val="hybridMultilevel"/>
    <w:tmpl w:val="033C5570"/>
    <w:lvl w:ilvl="0" w:tplc="33300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fr-CH"/>
      </w:rPr>
    </w:lvl>
    <w:lvl w:ilvl="1" w:tplc="1C7C0358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65A6B"/>
    <w:multiLevelType w:val="hybridMultilevel"/>
    <w:tmpl w:val="6A34E6CC"/>
    <w:lvl w:ilvl="0" w:tplc="961A09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5C14"/>
    <w:multiLevelType w:val="hybridMultilevel"/>
    <w:tmpl w:val="033C5570"/>
    <w:lvl w:ilvl="0" w:tplc="33300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fr-CH"/>
      </w:rPr>
    </w:lvl>
    <w:lvl w:ilvl="1" w:tplc="1C7C0358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B23A0E"/>
    <w:multiLevelType w:val="hybridMultilevel"/>
    <w:tmpl w:val="F994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4054"/>
    <w:multiLevelType w:val="hybridMultilevel"/>
    <w:tmpl w:val="538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DD"/>
    <w:rsid w:val="0001268B"/>
    <w:rsid w:val="0014251C"/>
    <w:rsid w:val="00183BC1"/>
    <w:rsid w:val="001B264C"/>
    <w:rsid w:val="001B2C09"/>
    <w:rsid w:val="001B6F4D"/>
    <w:rsid w:val="001C08D8"/>
    <w:rsid w:val="001D035C"/>
    <w:rsid w:val="001F3B52"/>
    <w:rsid w:val="00234228"/>
    <w:rsid w:val="00236DDD"/>
    <w:rsid w:val="002671C7"/>
    <w:rsid w:val="002A680A"/>
    <w:rsid w:val="00334E90"/>
    <w:rsid w:val="004055C2"/>
    <w:rsid w:val="00407571"/>
    <w:rsid w:val="00551C7E"/>
    <w:rsid w:val="005A0B5A"/>
    <w:rsid w:val="005D557C"/>
    <w:rsid w:val="006E4562"/>
    <w:rsid w:val="007A582A"/>
    <w:rsid w:val="007D563F"/>
    <w:rsid w:val="00806050"/>
    <w:rsid w:val="008334D7"/>
    <w:rsid w:val="008547FE"/>
    <w:rsid w:val="008A27FF"/>
    <w:rsid w:val="008D122B"/>
    <w:rsid w:val="0090122E"/>
    <w:rsid w:val="009C37B3"/>
    <w:rsid w:val="00A74A5D"/>
    <w:rsid w:val="00A77933"/>
    <w:rsid w:val="00AE0E39"/>
    <w:rsid w:val="00AF5163"/>
    <w:rsid w:val="00BB6ED1"/>
    <w:rsid w:val="00C40682"/>
    <w:rsid w:val="00CA6959"/>
    <w:rsid w:val="00CD532A"/>
    <w:rsid w:val="00CE2A07"/>
    <w:rsid w:val="00D62FF0"/>
    <w:rsid w:val="00D9507F"/>
    <w:rsid w:val="00DA717C"/>
    <w:rsid w:val="00DC7245"/>
    <w:rsid w:val="00DD3046"/>
    <w:rsid w:val="00DF5EE8"/>
    <w:rsid w:val="00DF6B18"/>
    <w:rsid w:val="00E27649"/>
    <w:rsid w:val="00E45D90"/>
    <w:rsid w:val="00EA211A"/>
    <w:rsid w:val="00F03E93"/>
    <w:rsid w:val="00F30CCA"/>
    <w:rsid w:val="00F77E59"/>
    <w:rsid w:val="00FF1981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E5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DD"/>
    <w:pPr>
      <w:spacing w:after="200" w:line="276" w:lineRule="auto"/>
    </w:pPr>
    <w:rPr>
      <w:rFonts w:eastAsiaTheme="minorEastAsia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AE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E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tyle1">
    <w:name w:val="style1"/>
    <w:basedOn w:val="DefaultParagraphFont"/>
    <w:rsid w:val="00AE0E39"/>
  </w:style>
  <w:style w:type="paragraph" w:styleId="ListParagraph">
    <w:name w:val="List Paragraph"/>
    <w:basedOn w:val="Normal"/>
    <w:uiPriority w:val="1"/>
    <w:qFormat/>
    <w:rsid w:val="006E4562"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paragraph" w:styleId="Header">
    <w:name w:val="header"/>
    <w:basedOn w:val="Normal"/>
    <w:link w:val="HeaderChar"/>
    <w:uiPriority w:val="99"/>
    <w:unhideWhenUsed/>
    <w:rsid w:val="00E45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90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45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90"/>
    <w:rPr>
      <w:rFonts w:eastAsiaTheme="minorEastAsia"/>
      <w:lang w:val="en-AU" w:eastAsia="en-AU"/>
    </w:rPr>
  </w:style>
  <w:style w:type="paragraph" w:styleId="NormalWeb">
    <w:name w:val="Normal (Web)"/>
    <w:basedOn w:val="Normal"/>
    <w:uiPriority w:val="99"/>
    <w:unhideWhenUsed/>
    <w:rsid w:val="009C37B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DD"/>
    <w:pPr>
      <w:spacing w:after="200" w:line="276" w:lineRule="auto"/>
    </w:pPr>
    <w:rPr>
      <w:rFonts w:eastAsiaTheme="minorEastAsia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AE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E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tyle1">
    <w:name w:val="style1"/>
    <w:basedOn w:val="DefaultParagraphFont"/>
    <w:rsid w:val="00AE0E39"/>
  </w:style>
  <w:style w:type="paragraph" w:styleId="ListParagraph">
    <w:name w:val="List Paragraph"/>
    <w:basedOn w:val="Normal"/>
    <w:uiPriority w:val="1"/>
    <w:qFormat/>
    <w:rsid w:val="006E4562"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paragraph" w:styleId="Header">
    <w:name w:val="header"/>
    <w:basedOn w:val="Normal"/>
    <w:link w:val="HeaderChar"/>
    <w:uiPriority w:val="99"/>
    <w:unhideWhenUsed/>
    <w:rsid w:val="00E45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90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45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90"/>
    <w:rPr>
      <w:rFonts w:eastAsiaTheme="minorEastAsia"/>
      <w:lang w:val="en-AU" w:eastAsia="en-AU"/>
    </w:rPr>
  </w:style>
  <w:style w:type="paragraph" w:styleId="NormalWeb">
    <w:name w:val="Normal (Web)"/>
    <w:basedOn w:val="Normal"/>
    <w:uiPriority w:val="99"/>
    <w:unhideWhenUsed/>
    <w:rsid w:val="009C37B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920</Words>
  <Characters>5246</Characters>
  <Application>Microsoft Macintosh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szrinsc1</dc:creator>
  <cp:keywords/>
  <dc:description/>
  <cp:lastModifiedBy>Veronique Altglas</cp:lastModifiedBy>
  <cp:revision>20</cp:revision>
  <dcterms:created xsi:type="dcterms:W3CDTF">2016-02-02T20:28:00Z</dcterms:created>
  <dcterms:modified xsi:type="dcterms:W3CDTF">2019-06-18T15:55:00Z</dcterms:modified>
</cp:coreProperties>
</file>